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E97EE" w14:textId="77777777" w:rsidR="00B66819" w:rsidRPr="00E93E77" w:rsidRDefault="00B66819" w:rsidP="00335846">
      <w:pPr>
        <w:pStyle w:val="Standard"/>
        <w:rPr>
          <w:rFonts w:asciiTheme="minorHAnsi" w:hAnsiTheme="minorHAnsi" w:cstheme="minorHAnsi"/>
          <w:b/>
          <w:sz w:val="20"/>
          <w:szCs w:val="20"/>
        </w:rPr>
      </w:pPr>
      <w:r w:rsidRPr="00335846">
        <w:rPr>
          <w:rFonts w:asciiTheme="minorHAnsi" w:hAnsiTheme="minorHAnsi" w:cstheme="minorHAnsi"/>
          <w:szCs w:val="24"/>
        </w:rPr>
        <w:t xml:space="preserve">                                                          </w:t>
      </w:r>
      <w:r w:rsidR="00335846">
        <w:rPr>
          <w:rFonts w:asciiTheme="minorHAnsi" w:hAnsiTheme="minorHAnsi" w:cstheme="minorHAnsi"/>
          <w:szCs w:val="24"/>
        </w:rPr>
        <w:t xml:space="preserve">                                                                              </w:t>
      </w:r>
      <w:r w:rsidRPr="00335846">
        <w:rPr>
          <w:rFonts w:asciiTheme="minorHAnsi" w:hAnsiTheme="minorHAnsi" w:cstheme="minorHAnsi"/>
          <w:szCs w:val="24"/>
        </w:rPr>
        <w:t xml:space="preserve"> </w:t>
      </w:r>
      <w:r w:rsidRPr="00335846">
        <w:rPr>
          <w:rFonts w:asciiTheme="minorHAnsi" w:hAnsiTheme="minorHAnsi" w:cstheme="minorHAnsi"/>
          <w:b/>
          <w:sz w:val="20"/>
          <w:szCs w:val="20"/>
        </w:rPr>
        <w:t>Załącznik nr 6</w:t>
      </w:r>
      <w:r w:rsidRPr="00335846">
        <w:rPr>
          <w:rFonts w:asciiTheme="minorHAnsi" w:hAnsiTheme="minorHAnsi" w:cstheme="minorHAnsi"/>
          <w:b/>
          <w:sz w:val="20"/>
          <w:szCs w:val="20"/>
        </w:rPr>
        <w:tab/>
      </w:r>
      <w:r w:rsidRPr="00335846">
        <w:rPr>
          <w:rFonts w:asciiTheme="minorHAnsi" w:hAnsiTheme="minorHAnsi" w:cstheme="minorHAnsi"/>
          <w:b/>
          <w:sz w:val="20"/>
          <w:szCs w:val="20"/>
        </w:rPr>
        <w:tab/>
      </w:r>
      <w:r w:rsidRPr="00335846">
        <w:rPr>
          <w:rFonts w:asciiTheme="minorHAnsi" w:hAnsiTheme="minorHAnsi" w:cstheme="minorHAnsi"/>
          <w:b/>
          <w:sz w:val="20"/>
          <w:szCs w:val="20"/>
        </w:rPr>
        <w:tab/>
      </w:r>
      <w:r w:rsidRPr="00E93E77">
        <w:rPr>
          <w:rFonts w:asciiTheme="minorHAnsi" w:hAnsiTheme="minorHAnsi" w:cstheme="minorHAnsi"/>
          <w:b/>
          <w:sz w:val="20"/>
          <w:szCs w:val="20"/>
        </w:rPr>
        <w:tab/>
      </w:r>
      <w:r w:rsidRPr="00E93E77">
        <w:rPr>
          <w:rFonts w:asciiTheme="minorHAnsi" w:hAnsiTheme="minorHAnsi" w:cstheme="minorHAnsi"/>
          <w:b/>
          <w:sz w:val="20"/>
          <w:szCs w:val="20"/>
        </w:rPr>
        <w:tab/>
      </w:r>
      <w:r w:rsidRPr="00E93E77">
        <w:rPr>
          <w:rFonts w:asciiTheme="minorHAnsi" w:hAnsiTheme="minorHAnsi" w:cstheme="minorHAnsi"/>
          <w:b/>
          <w:bCs/>
          <w:sz w:val="20"/>
          <w:szCs w:val="20"/>
        </w:rPr>
        <w:tab/>
        <w:t xml:space="preserve">                                                                                                                                                   </w:t>
      </w:r>
    </w:p>
    <w:p w14:paraId="26776AB1" w14:textId="56929858" w:rsidR="002A4560" w:rsidRPr="00DB1313" w:rsidRDefault="00B66819" w:rsidP="00B66819">
      <w:pPr>
        <w:pStyle w:val="Standard"/>
        <w:jc w:val="both"/>
        <w:outlineLvl w:val="0"/>
        <w:rPr>
          <w:rFonts w:asciiTheme="minorHAnsi" w:hAnsiTheme="minorHAnsi" w:cstheme="minorHAnsi"/>
          <w:b/>
          <w:bCs/>
          <w:szCs w:val="24"/>
        </w:rPr>
      </w:pPr>
      <w:r w:rsidRPr="00DB1313">
        <w:rPr>
          <w:rFonts w:asciiTheme="minorHAnsi" w:hAnsiTheme="minorHAnsi" w:cstheme="minorHAnsi"/>
          <w:bCs/>
          <w:szCs w:val="24"/>
        </w:rPr>
        <w:t xml:space="preserve">                          </w:t>
      </w:r>
      <w:r w:rsidRPr="00DB1313">
        <w:rPr>
          <w:rFonts w:asciiTheme="minorHAnsi" w:hAnsiTheme="minorHAnsi" w:cstheme="minorHAnsi"/>
          <w:b/>
          <w:bCs/>
          <w:szCs w:val="24"/>
        </w:rPr>
        <w:t xml:space="preserve">           </w:t>
      </w:r>
      <w:r w:rsidR="00317272">
        <w:rPr>
          <w:rFonts w:asciiTheme="minorHAnsi" w:hAnsiTheme="minorHAnsi" w:cstheme="minorHAnsi"/>
          <w:b/>
          <w:bCs/>
          <w:szCs w:val="24"/>
        </w:rPr>
        <w:t xml:space="preserve">         </w:t>
      </w:r>
      <w:r w:rsidR="00D16CDF">
        <w:rPr>
          <w:rFonts w:asciiTheme="minorHAnsi" w:hAnsiTheme="minorHAnsi" w:cstheme="minorHAnsi"/>
          <w:b/>
          <w:bCs/>
          <w:szCs w:val="24"/>
        </w:rPr>
        <w:t xml:space="preserve"> </w:t>
      </w:r>
      <w:r w:rsidR="00317272">
        <w:rPr>
          <w:rFonts w:asciiTheme="minorHAnsi" w:hAnsiTheme="minorHAnsi" w:cstheme="minorHAnsi"/>
          <w:b/>
          <w:bCs/>
          <w:szCs w:val="24"/>
        </w:rPr>
        <w:t>Projekt/Umowa nr</w:t>
      </w:r>
      <w:r w:rsidR="00D16CDF">
        <w:rPr>
          <w:rFonts w:asciiTheme="minorHAnsi" w:hAnsiTheme="minorHAnsi" w:cstheme="minorHAnsi"/>
          <w:b/>
          <w:bCs/>
          <w:szCs w:val="24"/>
        </w:rPr>
        <w:t xml:space="preserve"> …..</w:t>
      </w:r>
      <w:r w:rsidR="00317272">
        <w:rPr>
          <w:rFonts w:asciiTheme="minorHAnsi" w:hAnsiTheme="minorHAnsi" w:cstheme="minorHAnsi"/>
          <w:b/>
          <w:bCs/>
          <w:szCs w:val="24"/>
        </w:rPr>
        <w:t xml:space="preserve"> </w:t>
      </w:r>
      <w:r w:rsidR="00703E57">
        <w:rPr>
          <w:rFonts w:asciiTheme="minorHAnsi" w:hAnsiTheme="minorHAnsi" w:cstheme="minorHAnsi"/>
          <w:b/>
          <w:bCs/>
          <w:szCs w:val="24"/>
        </w:rPr>
        <w:t>/SP/202</w:t>
      </w:r>
      <w:r w:rsidR="00457781">
        <w:rPr>
          <w:rFonts w:asciiTheme="minorHAnsi" w:hAnsiTheme="minorHAnsi" w:cstheme="minorHAnsi"/>
          <w:b/>
          <w:bCs/>
          <w:szCs w:val="24"/>
        </w:rPr>
        <w:t>6</w:t>
      </w:r>
    </w:p>
    <w:p w14:paraId="4E44CB10"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Zawarta w dniu ……………… roku w Sulikowie pomiędzy:</w:t>
      </w:r>
    </w:p>
    <w:p w14:paraId="402EF895" w14:textId="77777777" w:rsidR="00B66819" w:rsidRPr="00DB1313" w:rsidRDefault="00B66819" w:rsidP="00B66819">
      <w:pPr>
        <w:pStyle w:val="Standard"/>
        <w:tabs>
          <w:tab w:val="left" w:pos="9072"/>
        </w:tabs>
        <w:jc w:val="both"/>
        <w:rPr>
          <w:rFonts w:asciiTheme="minorHAnsi" w:hAnsiTheme="minorHAnsi" w:cstheme="minorHAnsi"/>
          <w:szCs w:val="24"/>
        </w:rPr>
      </w:pPr>
      <w:r w:rsidRPr="00DB1313">
        <w:rPr>
          <w:rFonts w:asciiTheme="minorHAnsi" w:hAnsiTheme="minorHAnsi" w:cstheme="minorHAnsi"/>
          <w:b/>
          <w:szCs w:val="24"/>
        </w:rPr>
        <w:t>1.</w:t>
      </w:r>
      <w:r w:rsidRPr="00DB1313">
        <w:rPr>
          <w:rFonts w:asciiTheme="minorHAnsi" w:hAnsiTheme="minorHAnsi" w:cstheme="minorHAnsi"/>
          <w:szCs w:val="24"/>
        </w:rPr>
        <w:t>Gminą Sulików z siedzibą ul. Dworcowa 5, 59-975 Sulików</w:t>
      </w:r>
    </w:p>
    <w:p w14:paraId="650348D0" w14:textId="77777777" w:rsidR="00B66819" w:rsidRPr="00DB1313" w:rsidRDefault="00B66819" w:rsidP="00B66819">
      <w:pPr>
        <w:pStyle w:val="Standard"/>
        <w:tabs>
          <w:tab w:val="left" w:pos="9072"/>
        </w:tabs>
        <w:jc w:val="both"/>
        <w:rPr>
          <w:rFonts w:asciiTheme="minorHAnsi" w:hAnsiTheme="minorHAnsi" w:cstheme="minorHAnsi"/>
          <w:szCs w:val="24"/>
        </w:rPr>
      </w:pPr>
      <w:r w:rsidRPr="00DB1313">
        <w:rPr>
          <w:rFonts w:asciiTheme="minorHAnsi" w:hAnsiTheme="minorHAnsi" w:cstheme="minorHAnsi"/>
          <w:szCs w:val="24"/>
        </w:rPr>
        <w:t>NIP 615-18-08-708</w:t>
      </w:r>
    </w:p>
    <w:p w14:paraId="4A0D47DA" w14:textId="77777777" w:rsidR="00B66819" w:rsidRPr="00DB1313" w:rsidRDefault="00B66819" w:rsidP="00B66819">
      <w:pPr>
        <w:pStyle w:val="Standard"/>
        <w:tabs>
          <w:tab w:val="left" w:pos="9072"/>
        </w:tabs>
        <w:jc w:val="both"/>
        <w:rPr>
          <w:rFonts w:asciiTheme="minorHAnsi" w:hAnsiTheme="minorHAnsi" w:cstheme="minorHAnsi"/>
          <w:szCs w:val="24"/>
        </w:rPr>
      </w:pPr>
      <w:r w:rsidRPr="00DB1313">
        <w:rPr>
          <w:rFonts w:asciiTheme="minorHAnsi" w:hAnsiTheme="minorHAnsi" w:cstheme="minorHAnsi"/>
          <w:szCs w:val="24"/>
        </w:rPr>
        <w:t>reprezentowanym przez:</w:t>
      </w:r>
    </w:p>
    <w:p w14:paraId="7A8A4C6F" w14:textId="77777777" w:rsidR="00B66819" w:rsidRPr="00DB1313" w:rsidRDefault="00B66819" w:rsidP="00B66819">
      <w:pPr>
        <w:pStyle w:val="Standard"/>
        <w:tabs>
          <w:tab w:val="left" w:pos="9072"/>
        </w:tabs>
        <w:jc w:val="both"/>
        <w:rPr>
          <w:rFonts w:asciiTheme="minorHAnsi" w:hAnsiTheme="minorHAnsi" w:cstheme="minorHAnsi"/>
          <w:szCs w:val="24"/>
        </w:rPr>
      </w:pPr>
      <w:r w:rsidRPr="00DB1313">
        <w:rPr>
          <w:rFonts w:asciiTheme="minorHAnsi" w:hAnsiTheme="minorHAnsi" w:cstheme="minorHAnsi"/>
          <w:szCs w:val="24"/>
        </w:rPr>
        <w:t>Dyrektora szkoły – ………………………………..</w:t>
      </w:r>
    </w:p>
    <w:p w14:paraId="26A34127" w14:textId="77777777" w:rsidR="00B66819" w:rsidRPr="00DB1313" w:rsidRDefault="00B66819" w:rsidP="00B66819">
      <w:pPr>
        <w:pStyle w:val="Standard"/>
        <w:tabs>
          <w:tab w:val="left" w:pos="9072"/>
        </w:tabs>
        <w:jc w:val="both"/>
        <w:rPr>
          <w:rFonts w:asciiTheme="minorHAnsi" w:hAnsiTheme="minorHAnsi" w:cstheme="minorHAnsi"/>
          <w:szCs w:val="24"/>
        </w:rPr>
      </w:pPr>
      <w:r w:rsidRPr="00DB1313">
        <w:rPr>
          <w:rFonts w:asciiTheme="minorHAnsi" w:hAnsiTheme="minorHAnsi" w:cstheme="minorHAnsi"/>
          <w:szCs w:val="24"/>
        </w:rPr>
        <w:t>przy kontrasygnacie Głównego  Księgowego – ……………………………</w:t>
      </w:r>
    </w:p>
    <w:p w14:paraId="60072E56" w14:textId="77777777" w:rsidR="00B66819" w:rsidRPr="00DB1313" w:rsidRDefault="00B66819" w:rsidP="00B66819">
      <w:pPr>
        <w:pStyle w:val="Standard"/>
        <w:tabs>
          <w:tab w:val="left" w:pos="9072"/>
        </w:tabs>
        <w:jc w:val="both"/>
        <w:rPr>
          <w:rFonts w:asciiTheme="minorHAnsi" w:hAnsiTheme="minorHAnsi" w:cstheme="minorHAnsi"/>
          <w:szCs w:val="24"/>
        </w:rPr>
      </w:pPr>
      <w:r w:rsidRPr="00DB1313">
        <w:rPr>
          <w:rFonts w:asciiTheme="minorHAnsi" w:hAnsiTheme="minorHAnsi" w:cstheme="minorHAnsi"/>
          <w:szCs w:val="24"/>
        </w:rPr>
        <w:t>zwaną w dalszej części Zamawiającym</w:t>
      </w:r>
    </w:p>
    <w:p w14:paraId="0E8989CA" w14:textId="77777777" w:rsidR="00B66819" w:rsidRPr="00DB1313" w:rsidRDefault="00B66819" w:rsidP="00B66819">
      <w:pPr>
        <w:pStyle w:val="Standard"/>
        <w:tabs>
          <w:tab w:val="left" w:pos="2325"/>
        </w:tabs>
        <w:jc w:val="both"/>
        <w:rPr>
          <w:rFonts w:asciiTheme="minorHAnsi" w:hAnsiTheme="minorHAnsi" w:cstheme="minorHAnsi"/>
          <w:bCs/>
          <w:szCs w:val="24"/>
        </w:rPr>
      </w:pPr>
      <w:r w:rsidRPr="00DB1313">
        <w:rPr>
          <w:rFonts w:asciiTheme="minorHAnsi" w:hAnsiTheme="minorHAnsi" w:cstheme="minorHAnsi"/>
          <w:bCs/>
          <w:szCs w:val="24"/>
        </w:rPr>
        <w:t>a</w:t>
      </w:r>
    </w:p>
    <w:p w14:paraId="4D77B71D" w14:textId="77777777" w:rsidR="00B66819" w:rsidRPr="00DB1313" w:rsidRDefault="00B66819" w:rsidP="00B66819">
      <w:pPr>
        <w:pStyle w:val="Standard"/>
        <w:tabs>
          <w:tab w:val="left" w:pos="2325"/>
        </w:tabs>
        <w:jc w:val="both"/>
        <w:rPr>
          <w:rFonts w:asciiTheme="minorHAnsi" w:hAnsiTheme="minorHAnsi" w:cstheme="minorHAnsi"/>
          <w:szCs w:val="24"/>
        </w:rPr>
      </w:pPr>
      <w:r w:rsidRPr="00DB1313">
        <w:rPr>
          <w:rFonts w:asciiTheme="minorHAnsi" w:hAnsiTheme="minorHAnsi" w:cstheme="minorHAnsi"/>
          <w:b/>
          <w:bCs/>
          <w:szCs w:val="24"/>
        </w:rPr>
        <w:t>2.</w:t>
      </w:r>
      <w:r w:rsidRPr="00DB1313">
        <w:rPr>
          <w:rFonts w:asciiTheme="minorHAnsi" w:hAnsiTheme="minorHAnsi" w:cstheme="minorHAnsi"/>
          <w:bCs/>
          <w:szCs w:val="24"/>
        </w:rPr>
        <w:t>Wykonawcą:</w:t>
      </w:r>
    </w:p>
    <w:p w14:paraId="04B8BE3D" w14:textId="77777777" w:rsidR="00B66819" w:rsidRPr="00DB1313" w:rsidRDefault="00B66819" w:rsidP="00B66819">
      <w:pPr>
        <w:pStyle w:val="Standard"/>
        <w:tabs>
          <w:tab w:val="left" w:pos="2325"/>
        </w:tabs>
        <w:jc w:val="both"/>
        <w:rPr>
          <w:rFonts w:asciiTheme="minorHAnsi" w:hAnsiTheme="minorHAnsi" w:cstheme="minorHAnsi"/>
          <w:bCs/>
          <w:szCs w:val="24"/>
        </w:rPr>
      </w:pPr>
      <w:r w:rsidRPr="00DB1313">
        <w:rPr>
          <w:rFonts w:asciiTheme="minorHAnsi" w:hAnsiTheme="minorHAnsi" w:cstheme="minorHAnsi"/>
          <w:bCs/>
          <w:szCs w:val="24"/>
        </w:rPr>
        <w:t>………………………………………………</w:t>
      </w:r>
    </w:p>
    <w:p w14:paraId="3E66D073" w14:textId="77777777" w:rsidR="00B66819" w:rsidRPr="00DB1313" w:rsidRDefault="00B66819" w:rsidP="00B66819">
      <w:pPr>
        <w:pStyle w:val="Standard"/>
        <w:tabs>
          <w:tab w:val="left" w:pos="2325"/>
        </w:tabs>
        <w:jc w:val="both"/>
        <w:rPr>
          <w:rFonts w:asciiTheme="minorHAnsi" w:hAnsiTheme="minorHAnsi" w:cstheme="minorHAnsi"/>
          <w:bCs/>
          <w:szCs w:val="24"/>
        </w:rPr>
      </w:pPr>
      <w:r w:rsidRPr="00DB1313">
        <w:rPr>
          <w:rFonts w:asciiTheme="minorHAnsi" w:hAnsiTheme="minorHAnsi" w:cstheme="minorHAnsi"/>
          <w:bCs/>
          <w:szCs w:val="24"/>
        </w:rPr>
        <w:t>………………………………………………</w:t>
      </w:r>
    </w:p>
    <w:p w14:paraId="09579EA7"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reprezentowanym przez:</w:t>
      </w:r>
    </w:p>
    <w:p w14:paraId="016E1C1A"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w:t>
      </w:r>
    </w:p>
    <w:p w14:paraId="7838C418" w14:textId="77777777" w:rsidR="00B66819"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Zwanym w tekście umowy Wykonawcą</w:t>
      </w:r>
    </w:p>
    <w:p w14:paraId="34C7C4D5" w14:textId="77777777" w:rsidR="00DB1313" w:rsidRPr="00DB1313" w:rsidRDefault="00DB1313" w:rsidP="00B66819">
      <w:pPr>
        <w:pStyle w:val="Standard"/>
        <w:jc w:val="both"/>
        <w:rPr>
          <w:rFonts w:asciiTheme="minorHAnsi" w:hAnsiTheme="minorHAnsi" w:cstheme="minorHAnsi"/>
          <w:szCs w:val="24"/>
        </w:rPr>
      </w:pPr>
    </w:p>
    <w:p w14:paraId="6ED6E4FC" w14:textId="77777777" w:rsidR="00B66819" w:rsidRPr="00DB1313" w:rsidRDefault="00B66819" w:rsidP="00DB1313">
      <w:pPr>
        <w:pStyle w:val="Standard"/>
        <w:ind w:left="4536"/>
        <w:jc w:val="both"/>
        <w:rPr>
          <w:rFonts w:asciiTheme="minorHAnsi" w:hAnsiTheme="minorHAnsi" w:cstheme="minorHAnsi"/>
          <w:b/>
          <w:bCs/>
          <w:szCs w:val="24"/>
        </w:rPr>
      </w:pPr>
      <w:r w:rsidRPr="00DB1313">
        <w:rPr>
          <w:rFonts w:asciiTheme="minorHAnsi" w:hAnsiTheme="minorHAnsi" w:cstheme="minorHAnsi"/>
          <w:b/>
          <w:bCs/>
          <w:szCs w:val="24"/>
        </w:rPr>
        <w:t>§ 1</w:t>
      </w:r>
    </w:p>
    <w:p w14:paraId="451B8DEF"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1.</w:t>
      </w:r>
      <w:r w:rsidRPr="00DB1313">
        <w:rPr>
          <w:rFonts w:asciiTheme="minorHAnsi" w:hAnsiTheme="minorHAnsi" w:cstheme="minorHAnsi"/>
          <w:szCs w:val="24"/>
        </w:rPr>
        <w:t>Zamawiający zleca, a Wykonawca pr</w:t>
      </w:r>
      <w:r w:rsidR="00B96205">
        <w:rPr>
          <w:rFonts w:asciiTheme="minorHAnsi" w:hAnsiTheme="minorHAnsi" w:cstheme="minorHAnsi"/>
          <w:szCs w:val="24"/>
        </w:rPr>
        <w:t>zyjmuje do realizacji sukcesywne dostawy</w:t>
      </w:r>
      <w:r w:rsidRPr="00DB1313">
        <w:rPr>
          <w:rFonts w:asciiTheme="minorHAnsi" w:hAnsiTheme="minorHAnsi" w:cstheme="minorHAnsi"/>
          <w:szCs w:val="24"/>
        </w:rPr>
        <w:t xml:space="preserve"> artykułów  spożywczych, zw. dalej towarem do stołówki szkolnej w Szkole Podstawowej im. Jana Pawła II w Sul</w:t>
      </w:r>
      <w:r w:rsidR="0078607F" w:rsidRPr="00DB1313">
        <w:rPr>
          <w:rFonts w:asciiTheme="minorHAnsi" w:hAnsiTheme="minorHAnsi" w:cstheme="minorHAnsi"/>
          <w:szCs w:val="24"/>
        </w:rPr>
        <w:t>ikowie.</w:t>
      </w:r>
    </w:p>
    <w:p w14:paraId="4D20E35D" w14:textId="77777777" w:rsidR="00B66819" w:rsidRPr="007B2B10" w:rsidRDefault="00B66819" w:rsidP="00B66819">
      <w:pPr>
        <w:pStyle w:val="Standard"/>
        <w:jc w:val="both"/>
        <w:rPr>
          <w:rFonts w:asciiTheme="minorHAnsi" w:hAnsiTheme="minorHAnsi" w:cstheme="minorHAnsi"/>
          <w:szCs w:val="24"/>
        </w:rPr>
      </w:pPr>
      <w:r w:rsidRPr="007B2B10">
        <w:rPr>
          <w:rFonts w:asciiTheme="minorHAnsi" w:hAnsiTheme="minorHAnsi" w:cstheme="minorHAnsi"/>
          <w:b/>
          <w:szCs w:val="24"/>
        </w:rPr>
        <w:t>2.</w:t>
      </w:r>
      <w:r w:rsidRPr="007B2B10">
        <w:rPr>
          <w:rFonts w:asciiTheme="minorHAnsi" w:hAnsiTheme="minorHAnsi" w:cstheme="minorHAnsi"/>
          <w:szCs w:val="24"/>
        </w:rPr>
        <w:t xml:space="preserve">Szczegółowy zakres zamówienia w tym ceny jednostkowe towaru, </w:t>
      </w:r>
      <w:r w:rsidR="000E3FB2">
        <w:rPr>
          <w:rFonts w:asciiTheme="minorHAnsi" w:hAnsiTheme="minorHAnsi" w:cstheme="minorHAnsi"/>
          <w:szCs w:val="24"/>
        </w:rPr>
        <w:t xml:space="preserve">zawiera załącznik nr 4.1 </w:t>
      </w:r>
      <w:r w:rsidRPr="007B2B10">
        <w:rPr>
          <w:rFonts w:asciiTheme="minorHAnsi" w:hAnsiTheme="minorHAnsi" w:cstheme="minorHAnsi"/>
          <w:szCs w:val="24"/>
        </w:rPr>
        <w:t xml:space="preserve"> do niniejszej umowy.</w:t>
      </w:r>
    </w:p>
    <w:p w14:paraId="01BF42F3"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3.</w:t>
      </w:r>
      <w:r w:rsidRPr="00DB1313">
        <w:rPr>
          <w:rFonts w:asciiTheme="minorHAnsi" w:hAnsiTheme="minorHAnsi" w:cstheme="minorHAnsi"/>
          <w:szCs w:val="24"/>
        </w:rPr>
        <w:t>Maksymalną wartość przedmiotu zamówienia strony ustalająca podstawie załącznika nr 4  propozycji cenowej na kwotę ogółem: …………………..PLN brutto/słownie: ……………………., w tym wartość netto: …………………………………….PLN/słownie:</w:t>
      </w:r>
    </w:p>
    <w:p w14:paraId="217827CA"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 wartość VAT …………………………….. PLN z zastrzeżeniem zmiany w zakresie zamówienia w przypadku zmiany ilości żywionych osób.</w:t>
      </w:r>
    </w:p>
    <w:p w14:paraId="199B3D1D"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4.</w:t>
      </w:r>
      <w:r w:rsidRPr="00DB1313">
        <w:rPr>
          <w:rFonts w:asciiTheme="minorHAnsi" w:hAnsiTheme="minorHAnsi" w:cstheme="minorHAnsi"/>
          <w:szCs w:val="24"/>
        </w:rPr>
        <w:t>Wynagrodzenie należne wykonawcy z tytułu wykonania niniejszej umowy obejmuje wszelkie koszty, jakie zobowiązany jest on ponieść w związku z realizacją umowy.</w:t>
      </w:r>
    </w:p>
    <w:p w14:paraId="73844C03" w14:textId="77777777" w:rsidR="00B66819" w:rsidRPr="00DB1313" w:rsidRDefault="00B66819" w:rsidP="00B66819">
      <w:pPr>
        <w:pStyle w:val="Standard"/>
        <w:jc w:val="both"/>
        <w:outlineLvl w:val="0"/>
        <w:rPr>
          <w:rFonts w:asciiTheme="minorHAnsi" w:hAnsiTheme="minorHAnsi" w:cstheme="minorHAnsi"/>
          <w:szCs w:val="24"/>
        </w:rPr>
      </w:pPr>
      <w:r w:rsidRPr="00DB1313">
        <w:rPr>
          <w:rFonts w:asciiTheme="minorHAnsi" w:hAnsiTheme="minorHAnsi" w:cstheme="minorHAnsi"/>
          <w:b/>
          <w:szCs w:val="24"/>
        </w:rPr>
        <w:lastRenderedPageBreak/>
        <w:t>5.</w:t>
      </w:r>
      <w:r w:rsidRPr="00DB1313">
        <w:rPr>
          <w:rFonts w:asciiTheme="minorHAnsi" w:hAnsiTheme="minorHAnsi" w:cstheme="minorHAnsi"/>
          <w:szCs w:val="24"/>
        </w:rPr>
        <w:t xml:space="preserve">Strony zgodnie postanawiają, że ceny jednostkowe towaru, określone w załączniku do niniejszej umowy, </w:t>
      </w:r>
      <w:r w:rsidR="00AE1EA3" w:rsidRPr="00DB1313">
        <w:rPr>
          <w:rFonts w:asciiTheme="minorHAnsi" w:hAnsiTheme="minorHAnsi" w:cstheme="minorHAnsi"/>
          <w:szCs w:val="24"/>
        </w:rPr>
        <w:t>mogą ulec</w:t>
      </w:r>
      <w:r w:rsidRPr="00DB1313">
        <w:rPr>
          <w:rFonts w:asciiTheme="minorHAnsi" w:hAnsiTheme="minorHAnsi" w:cstheme="minorHAnsi"/>
          <w:szCs w:val="24"/>
        </w:rPr>
        <w:t xml:space="preserve"> podwyższeniu przez cały okres obowiązywania niniejszej umowy niezależnie od pory roku</w:t>
      </w:r>
      <w:r w:rsidR="00AE1EA3" w:rsidRPr="00DB1313">
        <w:rPr>
          <w:rFonts w:asciiTheme="minorHAnsi" w:hAnsiTheme="minorHAnsi" w:cstheme="minorHAnsi"/>
          <w:szCs w:val="24"/>
        </w:rPr>
        <w:t xml:space="preserve"> pod warunkami:</w:t>
      </w:r>
    </w:p>
    <w:p w14:paraId="3564FE0F" w14:textId="77777777" w:rsidR="00AE1EA3" w:rsidRPr="00DB1313" w:rsidRDefault="00AE1EA3" w:rsidP="00B66819">
      <w:pPr>
        <w:pStyle w:val="Standard"/>
        <w:jc w:val="both"/>
        <w:outlineLvl w:val="0"/>
        <w:rPr>
          <w:rFonts w:asciiTheme="minorHAnsi" w:hAnsiTheme="minorHAnsi" w:cstheme="minorHAnsi"/>
          <w:szCs w:val="24"/>
        </w:rPr>
      </w:pPr>
      <w:r w:rsidRPr="00DB1313">
        <w:rPr>
          <w:rFonts w:asciiTheme="minorHAnsi" w:hAnsiTheme="minorHAnsi" w:cstheme="minorHAnsi"/>
          <w:szCs w:val="24"/>
        </w:rPr>
        <w:t xml:space="preserve">1) zmiany nie częściej niż raz na </w:t>
      </w:r>
      <w:r w:rsidR="009C7F1C" w:rsidRPr="00DB1313">
        <w:rPr>
          <w:rFonts w:asciiTheme="minorHAnsi" w:hAnsiTheme="minorHAnsi" w:cstheme="minorHAnsi"/>
          <w:szCs w:val="24"/>
        </w:rPr>
        <w:t>dwa</w:t>
      </w:r>
      <w:r w:rsidRPr="00DB1313">
        <w:rPr>
          <w:rFonts w:asciiTheme="minorHAnsi" w:hAnsiTheme="minorHAnsi" w:cstheme="minorHAnsi"/>
          <w:szCs w:val="24"/>
        </w:rPr>
        <w:t xml:space="preserve"> miesiące z pierwszym dniem miesiąca</w:t>
      </w:r>
      <w:r w:rsidR="009C7F1C" w:rsidRPr="00DB1313">
        <w:rPr>
          <w:rFonts w:asciiTheme="minorHAnsi" w:hAnsiTheme="minorHAnsi" w:cstheme="minorHAnsi"/>
          <w:szCs w:val="24"/>
        </w:rPr>
        <w:t xml:space="preserve"> kalendarzowego następując</w:t>
      </w:r>
      <w:r w:rsidR="00AB13A3">
        <w:rPr>
          <w:rFonts w:asciiTheme="minorHAnsi" w:hAnsiTheme="minorHAnsi" w:cstheme="minorHAnsi"/>
          <w:szCs w:val="24"/>
        </w:rPr>
        <w:t>ego po miesiącu złożenia przez W</w:t>
      </w:r>
      <w:r w:rsidR="009C7F1C" w:rsidRPr="00DB1313">
        <w:rPr>
          <w:rFonts w:asciiTheme="minorHAnsi" w:hAnsiTheme="minorHAnsi" w:cstheme="minorHAnsi"/>
          <w:szCs w:val="24"/>
        </w:rPr>
        <w:t>ykonawcę wniosku o wzrost ceny o którym mowa w pkt. 3</w:t>
      </w:r>
      <w:r w:rsidRPr="00DB1313">
        <w:rPr>
          <w:rFonts w:asciiTheme="minorHAnsi" w:hAnsiTheme="minorHAnsi" w:cstheme="minorHAnsi"/>
          <w:szCs w:val="24"/>
        </w:rPr>
        <w:t>;</w:t>
      </w:r>
    </w:p>
    <w:p w14:paraId="7E735FBC" w14:textId="77777777" w:rsidR="00AE1EA3" w:rsidRPr="00DB1313" w:rsidRDefault="00AE1EA3" w:rsidP="00B66819">
      <w:pPr>
        <w:pStyle w:val="Standard"/>
        <w:jc w:val="both"/>
        <w:outlineLvl w:val="0"/>
        <w:rPr>
          <w:rFonts w:asciiTheme="minorHAnsi" w:hAnsiTheme="minorHAnsi" w:cstheme="minorHAnsi"/>
          <w:szCs w:val="24"/>
        </w:rPr>
      </w:pPr>
      <w:r w:rsidRPr="00DB1313">
        <w:rPr>
          <w:rFonts w:asciiTheme="minorHAnsi" w:hAnsiTheme="minorHAnsi" w:cstheme="minorHAnsi"/>
          <w:szCs w:val="24"/>
        </w:rPr>
        <w:t>2) zmian cen jednostkowych może dotyczyć tylko tych produktów, których cena wzrosła w relacji do cen z oferty o co najmniej 20% - do obowiązków wykonawcy należy wykazanie tej zmiany;</w:t>
      </w:r>
    </w:p>
    <w:p w14:paraId="2B2CAAC8" w14:textId="77777777" w:rsidR="00AE1EA3" w:rsidRPr="00DB1313" w:rsidRDefault="00AE1EA3" w:rsidP="00B66819">
      <w:pPr>
        <w:pStyle w:val="Standard"/>
        <w:jc w:val="both"/>
        <w:outlineLvl w:val="0"/>
        <w:rPr>
          <w:rFonts w:asciiTheme="minorHAnsi" w:hAnsiTheme="minorHAnsi" w:cstheme="minorHAnsi"/>
          <w:szCs w:val="24"/>
        </w:rPr>
      </w:pPr>
      <w:r w:rsidRPr="00DB1313">
        <w:rPr>
          <w:rFonts w:asciiTheme="minorHAnsi" w:hAnsiTheme="minorHAnsi" w:cstheme="minorHAnsi"/>
          <w:szCs w:val="24"/>
        </w:rPr>
        <w:t>3) wykonawca złoży pisemny i uzasadniony wniosek spełniający wymagania wskazane w pkt 2 wraz z aktualnych formularzem cenowym stanowiącym załącznik do umowy</w:t>
      </w:r>
    </w:p>
    <w:p w14:paraId="6BA07B51" w14:textId="77777777" w:rsidR="00AE1EA3" w:rsidRPr="00DB1313" w:rsidRDefault="00AE1EA3" w:rsidP="00B66819">
      <w:pPr>
        <w:pStyle w:val="Standard"/>
        <w:jc w:val="both"/>
        <w:outlineLvl w:val="0"/>
        <w:rPr>
          <w:rFonts w:asciiTheme="minorHAnsi" w:hAnsiTheme="minorHAnsi" w:cstheme="minorHAnsi"/>
          <w:szCs w:val="24"/>
        </w:rPr>
      </w:pPr>
      <w:r w:rsidRPr="00DB1313">
        <w:rPr>
          <w:rFonts w:asciiTheme="minorHAnsi" w:hAnsiTheme="minorHAnsi" w:cstheme="minorHAnsi"/>
          <w:szCs w:val="24"/>
        </w:rPr>
        <w:t>4) zmian cen dotyczyć będzie wyłącznie tych produktów, których cena wzrosła o co najmniej 20%.</w:t>
      </w:r>
    </w:p>
    <w:p w14:paraId="06A7C944" w14:textId="77777777" w:rsidR="00AE1EA3" w:rsidRPr="00DB1313" w:rsidRDefault="00AE1EA3" w:rsidP="00B66819">
      <w:pPr>
        <w:pStyle w:val="Standard"/>
        <w:jc w:val="both"/>
        <w:outlineLvl w:val="0"/>
        <w:rPr>
          <w:rFonts w:asciiTheme="minorHAnsi" w:hAnsiTheme="minorHAnsi" w:cstheme="minorHAnsi"/>
          <w:szCs w:val="24"/>
        </w:rPr>
      </w:pPr>
      <w:r w:rsidRPr="00DB1313">
        <w:rPr>
          <w:rFonts w:asciiTheme="minorHAnsi" w:hAnsiTheme="minorHAnsi" w:cstheme="minorHAnsi"/>
          <w:szCs w:val="24"/>
        </w:rPr>
        <w:t>5) każda kolejna zmiana cen będzie realizowana na warunkach wskazanych w pkt</w:t>
      </w:r>
      <w:r w:rsidR="00882207">
        <w:rPr>
          <w:rFonts w:asciiTheme="minorHAnsi" w:hAnsiTheme="minorHAnsi" w:cstheme="minorHAnsi"/>
          <w:szCs w:val="24"/>
        </w:rPr>
        <w:t>.</w:t>
      </w:r>
      <w:r w:rsidRPr="00DB1313">
        <w:rPr>
          <w:rFonts w:asciiTheme="minorHAnsi" w:hAnsiTheme="minorHAnsi" w:cstheme="minorHAnsi"/>
          <w:szCs w:val="24"/>
        </w:rPr>
        <w:t xml:space="preserve"> 2-4 a punktem wyjścia będzie </w:t>
      </w:r>
      <w:r w:rsidR="009C7F1C" w:rsidRPr="00DB1313">
        <w:rPr>
          <w:rFonts w:asciiTheme="minorHAnsi" w:hAnsiTheme="minorHAnsi" w:cstheme="minorHAnsi"/>
          <w:szCs w:val="24"/>
        </w:rPr>
        <w:t>obowiązujący</w:t>
      </w:r>
      <w:r w:rsidRPr="00DB1313">
        <w:rPr>
          <w:rFonts w:asciiTheme="minorHAnsi" w:hAnsiTheme="minorHAnsi" w:cstheme="minorHAnsi"/>
          <w:szCs w:val="24"/>
        </w:rPr>
        <w:t xml:space="preserve"> w danym okresie formularz cenowy;</w:t>
      </w:r>
    </w:p>
    <w:p w14:paraId="6DE0EC79" w14:textId="77777777" w:rsidR="009C7F1C" w:rsidRPr="00DB1313" w:rsidRDefault="009C7F1C" w:rsidP="00B66819">
      <w:pPr>
        <w:pStyle w:val="Standard"/>
        <w:jc w:val="both"/>
        <w:outlineLvl w:val="0"/>
        <w:rPr>
          <w:rFonts w:asciiTheme="minorHAnsi" w:hAnsiTheme="minorHAnsi" w:cstheme="minorHAnsi"/>
          <w:szCs w:val="24"/>
        </w:rPr>
      </w:pPr>
      <w:r w:rsidRPr="00DB1313">
        <w:rPr>
          <w:rFonts w:asciiTheme="minorHAnsi" w:hAnsiTheme="minorHAnsi" w:cstheme="minorHAnsi"/>
          <w:szCs w:val="24"/>
        </w:rPr>
        <w:t>6) zmiana nastąpi w formie aneksu do umowy;</w:t>
      </w:r>
    </w:p>
    <w:p w14:paraId="68DCD5B1" w14:textId="77777777" w:rsidR="00AE1EA3" w:rsidRPr="00DB1313" w:rsidRDefault="009C7F1C" w:rsidP="00B66819">
      <w:pPr>
        <w:pStyle w:val="Standard"/>
        <w:jc w:val="both"/>
        <w:outlineLvl w:val="0"/>
        <w:rPr>
          <w:rFonts w:asciiTheme="minorHAnsi" w:hAnsiTheme="minorHAnsi" w:cstheme="minorHAnsi"/>
          <w:szCs w:val="24"/>
        </w:rPr>
      </w:pPr>
      <w:r w:rsidRPr="00DB1313">
        <w:rPr>
          <w:rFonts w:asciiTheme="minorHAnsi" w:hAnsiTheme="minorHAnsi" w:cstheme="minorHAnsi"/>
          <w:szCs w:val="24"/>
        </w:rPr>
        <w:t>7) łączna wartość wynagrodzenia wykonawcy po jego zwiększeniu nie przekroczy kwoty 130.000 zł netto.</w:t>
      </w:r>
    </w:p>
    <w:p w14:paraId="7AFECB54" w14:textId="77777777" w:rsidR="00B66819" w:rsidRPr="00DB1313" w:rsidRDefault="00B66819" w:rsidP="00DB1313">
      <w:pPr>
        <w:pStyle w:val="Standard"/>
        <w:ind w:left="4536"/>
        <w:jc w:val="both"/>
        <w:outlineLvl w:val="0"/>
        <w:rPr>
          <w:rFonts w:asciiTheme="minorHAnsi" w:hAnsiTheme="minorHAnsi" w:cstheme="minorHAnsi"/>
          <w:b/>
          <w:bCs/>
          <w:szCs w:val="24"/>
        </w:rPr>
      </w:pPr>
      <w:r w:rsidRPr="00DB1313">
        <w:rPr>
          <w:rFonts w:asciiTheme="minorHAnsi" w:hAnsiTheme="minorHAnsi" w:cstheme="minorHAnsi"/>
          <w:b/>
          <w:bCs/>
          <w:szCs w:val="24"/>
        </w:rPr>
        <w:t xml:space="preserve">    § 2</w:t>
      </w:r>
    </w:p>
    <w:p w14:paraId="1BCB422A"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1.</w:t>
      </w:r>
      <w:r w:rsidRPr="00DB1313">
        <w:rPr>
          <w:rFonts w:asciiTheme="minorHAnsi" w:hAnsiTheme="minorHAnsi" w:cstheme="minorHAnsi"/>
          <w:szCs w:val="24"/>
        </w:rPr>
        <w:t>Produkty żywnościowe objęte dostawą powinny spełniać wymogi sanitarno-epidemiologiczne i zasady systemu HACCP w zakładach żywienia zbiorowego.</w:t>
      </w:r>
    </w:p>
    <w:p w14:paraId="5FB6076B" w14:textId="1734B39E"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2.</w:t>
      </w:r>
      <w:r w:rsidRPr="00DB1313">
        <w:rPr>
          <w:rFonts w:asciiTheme="minorHAnsi" w:hAnsiTheme="minorHAnsi" w:cstheme="minorHAnsi"/>
          <w:szCs w:val="24"/>
        </w:rPr>
        <w:t xml:space="preserve">Ponadto wszystkie artykuły muszą jednocześnie spełniać warunki zawarte w rozporządzeniu Ministra Zdrowia z dnia </w:t>
      </w:r>
      <w:r w:rsidR="00EA5418">
        <w:rPr>
          <w:rFonts w:asciiTheme="minorHAnsi" w:hAnsiTheme="minorHAnsi" w:cstheme="minorHAnsi"/>
          <w:szCs w:val="24"/>
        </w:rPr>
        <w:t>16 lutego 2026</w:t>
      </w:r>
      <w:r w:rsidRPr="00DB1313">
        <w:rPr>
          <w:rFonts w:asciiTheme="minorHAnsi" w:hAnsiTheme="minorHAnsi" w:cstheme="minorHAnsi"/>
          <w:szCs w:val="24"/>
        </w:rPr>
        <w:t>r. w sprawie grup środków spożywczych przeznaczonych do sprzedaży dzieciom i młodzieży w jednostkach systemu oświaty oraz wymagań ,jakie muszą spełniać środki spożywcze stosowane w ramach żywienia zbiorowego dzieci i młodzieży w tych jednostkach (Dz. U. z 2</w:t>
      </w:r>
      <w:r w:rsidR="00EA5418">
        <w:rPr>
          <w:rFonts w:asciiTheme="minorHAnsi" w:hAnsiTheme="minorHAnsi" w:cstheme="minorHAnsi"/>
          <w:szCs w:val="24"/>
        </w:rPr>
        <w:t>026</w:t>
      </w:r>
      <w:r w:rsidR="00DA142C" w:rsidRPr="00DB1313">
        <w:rPr>
          <w:rFonts w:asciiTheme="minorHAnsi" w:hAnsiTheme="minorHAnsi" w:cstheme="minorHAnsi"/>
          <w:szCs w:val="24"/>
        </w:rPr>
        <w:t xml:space="preserve"> r.</w:t>
      </w:r>
      <w:r w:rsidRPr="00DB1313">
        <w:rPr>
          <w:rFonts w:asciiTheme="minorHAnsi" w:hAnsiTheme="minorHAnsi" w:cstheme="minorHAnsi"/>
          <w:szCs w:val="24"/>
        </w:rPr>
        <w:t xml:space="preserve"> poz.</w:t>
      </w:r>
      <w:r w:rsidR="00EA5418">
        <w:rPr>
          <w:rFonts w:asciiTheme="minorHAnsi" w:hAnsiTheme="minorHAnsi" w:cstheme="minorHAnsi"/>
          <w:szCs w:val="24"/>
        </w:rPr>
        <w:t>197</w:t>
      </w:r>
      <w:r w:rsidRPr="00DB1313">
        <w:rPr>
          <w:rFonts w:asciiTheme="minorHAnsi" w:hAnsiTheme="minorHAnsi" w:cstheme="minorHAnsi"/>
          <w:szCs w:val="24"/>
        </w:rPr>
        <w:t>).</w:t>
      </w:r>
    </w:p>
    <w:p w14:paraId="65477C9E"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3.</w:t>
      </w:r>
      <w:r w:rsidRPr="00DB1313">
        <w:rPr>
          <w:rFonts w:asciiTheme="minorHAnsi" w:hAnsiTheme="minorHAnsi" w:cstheme="minorHAnsi"/>
          <w:szCs w:val="24"/>
        </w:rPr>
        <w:t xml:space="preserve">Produkty spożywcze muszą być dostarczane samochodem własnym wykonawcy w opakowaniach jednostkowych opisanych w </w:t>
      </w:r>
      <w:r w:rsidR="0006287B">
        <w:rPr>
          <w:rFonts w:asciiTheme="minorHAnsi" w:hAnsiTheme="minorHAnsi" w:cstheme="minorHAnsi"/>
          <w:szCs w:val="24"/>
        </w:rPr>
        <w:t xml:space="preserve">formularzu </w:t>
      </w:r>
      <w:r w:rsidR="0006287B" w:rsidRPr="007B2B10">
        <w:rPr>
          <w:rFonts w:asciiTheme="minorHAnsi" w:hAnsiTheme="minorHAnsi" w:cstheme="minorHAnsi"/>
          <w:szCs w:val="24"/>
        </w:rPr>
        <w:t>asortymentowo</w:t>
      </w:r>
      <w:r w:rsidR="007B2B10">
        <w:rPr>
          <w:rFonts w:asciiTheme="minorHAnsi" w:hAnsiTheme="minorHAnsi" w:cstheme="minorHAnsi"/>
          <w:szCs w:val="24"/>
        </w:rPr>
        <w:t xml:space="preserve"> </w:t>
      </w:r>
      <w:r w:rsidR="0006287B" w:rsidRPr="007B2B10">
        <w:rPr>
          <w:rFonts w:asciiTheme="minorHAnsi" w:hAnsiTheme="minorHAnsi" w:cstheme="minorHAnsi"/>
          <w:szCs w:val="24"/>
        </w:rPr>
        <w:t>-</w:t>
      </w:r>
      <w:r w:rsidR="007B2B10">
        <w:rPr>
          <w:rFonts w:asciiTheme="minorHAnsi" w:hAnsiTheme="minorHAnsi" w:cstheme="minorHAnsi"/>
          <w:szCs w:val="24"/>
        </w:rPr>
        <w:t xml:space="preserve"> </w:t>
      </w:r>
      <w:r w:rsidR="0006287B" w:rsidRPr="007B2B10">
        <w:rPr>
          <w:rFonts w:asciiTheme="minorHAnsi" w:hAnsiTheme="minorHAnsi" w:cstheme="minorHAnsi"/>
          <w:szCs w:val="24"/>
        </w:rPr>
        <w:t>ilościowo-wartościowym</w:t>
      </w:r>
      <w:r w:rsidRPr="007B2B10">
        <w:rPr>
          <w:rFonts w:asciiTheme="minorHAnsi" w:hAnsiTheme="minorHAnsi" w:cstheme="minorHAnsi"/>
          <w:szCs w:val="24"/>
        </w:rPr>
        <w:t xml:space="preserve"> lub opakowaniu o gramaturze bardzo zbliżonej, wydanie towaru</w:t>
      </w:r>
      <w:r w:rsidRPr="00DB1313">
        <w:rPr>
          <w:rFonts w:asciiTheme="minorHAnsi" w:hAnsiTheme="minorHAnsi" w:cstheme="minorHAnsi"/>
          <w:szCs w:val="24"/>
        </w:rPr>
        <w:t xml:space="preserve"> obejmuje rozładunek w miejscu dostawy. Wykonawca zabezpiecza należycie towar na czas przewozu i ponosi całkowitą odpowiedzialność za  asortyment i jakość zamawianego towaru.</w:t>
      </w:r>
    </w:p>
    <w:p w14:paraId="0284B70F"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lastRenderedPageBreak/>
        <w:t>4.</w:t>
      </w:r>
      <w:r w:rsidRPr="00DB1313">
        <w:rPr>
          <w:rFonts w:asciiTheme="minorHAnsi" w:hAnsiTheme="minorHAnsi" w:cstheme="minorHAnsi"/>
          <w:szCs w:val="24"/>
        </w:rPr>
        <w:t>Towar zakwestionowany wykonawca wymieni na inny pełnowartościowy w ciągu 24 godzin od momentu dostawy-dotyczy produktów dostarczanych raz lub dwa razy w tygodniu, natomiast produkty dostarczane codziennie w ciągu 45 minut od zakwestionowania towaru.</w:t>
      </w:r>
    </w:p>
    <w:p w14:paraId="386F5F04"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5.</w:t>
      </w:r>
      <w:r w:rsidR="00335846" w:rsidRPr="00DB1313">
        <w:rPr>
          <w:rFonts w:asciiTheme="minorHAnsi" w:hAnsiTheme="minorHAnsi" w:cstheme="minorHAnsi"/>
          <w:szCs w:val="24"/>
        </w:rPr>
        <w:t xml:space="preserve">Na żądanie Zamawiającego </w:t>
      </w:r>
      <w:r w:rsidRPr="00DB1313">
        <w:rPr>
          <w:rFonts w:asciiTheme="minorHAnsi" w:hAnsiTheme="minorHAnsi" w:cstheme="minorHAnsi"/>
          <w:szCs w:val="24"/>
        </w:rPr>
        <w:t>Wykonawca przedłoży dowody potwierdzające zgodność dostarczonych towarów z obowiązującymi normami jakości artykułów żywnościowych dopuszczonych do sprzedaży.</w:t>
      </w:r>
    </w:p>
    <w:p w14:paraId="239CE882"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6.</w:t>
      </w:r>
      <w:r w:rsidRPr="00DB1313">
        <w:rPr>
          <w:rFonts w:asciiTheme="minorHAnsi" w:hAnsiTheme="minorHAnsi" w:cstheme="minorHAnsi"/>
          <w:szCs w:val="24"/>
        </w:rPr>
        <w:t>Wykonawca zobowiązuje się w przypadku zaistnienia nieprzewidzianych okoliczności uniemożliwiających wykonawcy terminowe zrealizowanie dostawy, w ciągu 45 minut zapewnić usługę zastępczą ,aby dowóz produktów a tym samym przygotowanie i podanie posiłku mogło odbyć się terminowo, pod rygorem zastosowania przez Zamawiającego zakupu interwencyjnego.</w:t>
      </w:r>
    </w:p>
    <w:p w14:paraId="55909BB7" w14:textId="77777777" w:rsidR="00B66819" w:rsidRPr="00DB1313" w:rsidRDefault="00B66819" w:rsidP="00B66819">
      <w:pPr>
        <w:pStyle w:val="Standard"/>
        <w:jc w:val="both"/>
        <w:outlineLvl w:val="0"/>
        <w:rPr>
          <w:rFonts w:asciiTheme="minorHAnsi" w:hAnsiTheme="minorHAnsi" w:cstheme="minorHAnsi"/>
          <w:szCs w:val="24"/>
        </w:rPr>
      </w:pPr>
      <w:r w:rsidRPr="00DB1313">
        <w:rPr>
          <w:rFonts w:asciiTheme="minorHAnsi" w:hAnsiTheme="minorHAnsi" w:cstheme="minorHAnsi"/>
          <w:b/>
          <w:szCs w:val="24"/>
        </w:rPr>
        <w:t>7.</w:t>
      </w:r>
      <w:r w:rsidRPr="00DB1313">
        <w:rPr>
          <w:rFonts w:asciiTheme="minorHAnsi" w:hAnsiTheme="minorHAnsi" w:cstheme="minorHAnsi"/>
          <w:szCs w:val="24"/>
        </w:rPr>
        <w:t>Wykonawca udziela gwarancji na przydatność do spożycia dostar</w:t>
      </w:r>
      <w:r w:rsidR="00B37B3F">
        <w:rPr>
          <w:rFonts w:asciiTheme="minorHAnsi" w:hAnsiTheme="minorHAnsi" w:cstheme="minorHAnsi"/>
          <w:szCs w:val="24"/>
        </w:rPr>
        <w:t>czonych produktów.</w:t>
      </w:r>
    </w:p>
    <w:p w14:paraId="27B2A92D"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8.</w:t>
      </w:r>
      <w:r w:rsidRPr="00DB1313">
        <w:rPr>
          <w:rFonts w:asciiTheme="minorHAnsi" w:hAnsiTheme="minorHAnsi" w:cstheme="minorHAnsi"/>
          <w:szCs w:val="24"/>
        </w:rPr>
        <w:t>Integralną część niniejszej umowy, stanowią:</w:t>
      </w:r>
    </w:p>
    <w:p w14:paraId="0C10FA31" w14:textId="77777777" w:rsidR="00DB1313"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 formularz ofertowy wraz z formularzem cenowym, złożony w postępowaniu o udzielenie zamówienia.</w:t>
      </w:r>
    </w:p>
    <w:p w14:paraId="025AF149" w14:textId="77777777" w:rsidR="00B66819" w:rsidRPr="0006287B" w:rsidRDefault="00B66819" w:rsidP="00DB1313">
      <w:pPr>
        <w:pStyle w:val="Standard"/>
        <w:ind w:left="4536"/>
        <w:jc w:val="both"/>
        <w:outlineLvl w:val="0"/>
        <w:rPr>
          <w:rFonts w:asciiTheme="minorHAnsi" w:hAnsiTheme="minorHAnsi" w:cstheme="minorHAnsi"/>
          <w:b/>
          <w:bCs/>
          <w:color w:val="FF0000"/>
          <w:szCs w:val="24"/>
        </w:rPr>
      </w:pPr>
      <w:r w:rsidRPr="00DB1313">
        <w:rPr>
          <w:rFonts w:asciiTheme="minorHAnsi" w:hAnsiTheme="minorHAnsi" w:cstheme="minorHAnsi"/>
          <w:b/>
          <w:bCs/>
          <w:szCs w:val="24"/>
        </w:rPr>
        <w:t xml:space="preserve"> § 3</w:t>
      </w:r>
    </w:p>
    <w:p w14:paraId="75E73BEF" w14:textId="1A25ADB1" w:rsidR="00B66819" w:rsidRPr="007B2B10" w:rsidRDefault="00B66819" w:rsidP="00B66819">
      <w:pPr>
        <w:pStyle w:val="Standard"/>
        <w:jc w:val="both"/>
        <w:rPr>
          <w:rFonts w:asciiTheme="minorHAnsi" w:hAnsiTheme="minorHAnsi" w:cstheme="minorHAnsi"/>
          <w:szCs w:val="24"/>
        </w:rPr>
      </w:pPr>
      <w:r w:rsidRPr="007B2B10">
        <w:rPr>
          <w:rFonts w:asciiTheme="minorHAnsi" w:hAnsiTheme="minorHAnsi" w:cstheme="minorHAnsi"/>
          <w:b/>
          <w:szCs w:val="24"/>
        </w:rPr>
        <w:t>1</w:t>
      </w:r>
      <w:r w:rsidRPr="007B2B10">
        <w:rPr>
          <w:rFonts w:asciiTheme="minorHAnsi" w:hAnsiTheme="minorHAnsi" w:cstheme="minorHAnsi"/>
          <w:szCs w:val="24"/>
        </w:rPr>
        <w:t>.T</w:t>
      </w:r>
      <w:r w:rsidR="00703E57">
        <w:rPr>
          <w:rFonts w:asciiTheme="minorHAnsi" w:hAnsiTheme="minorHAnsi" w:cstheme="minorHAnsi"/>
          <w:szCs w:val="24"/>
        </w:rPr>
        <w:t xml:space="preserve">ermin wykonania umowy – od </w:t>
      </w:r>
      <w:r w:rsidR="00B32FE8">
        <w:rPr>
          <w:rFonts w:asciiTheme="minorHAnsi" w:hAnsiTheme="minorHAnsi" w:cstheme="minorHAnsi"/>
          <w:szCs w:val="24"/>
        </w:rPr>
        <w:t>0</w:t>
      </w:r>
      <w:r w:rsidR="00A65474">
        <w:rPr>
          <w:rFonts w:asciiTheme="minorHAnsi" w:hAnsiTheme="minorHAnsi" w:cstheme="minorHAnsi"/>
          <w:szCs w:val="24"/>
        </w:rPr>
        <w:t>1</w:t>
      </w:r>
      <w:r w:rsidR="00703E57">
        <w:rPr>
          <w:rFonts w:asciiTheme="minorHAnsi" w:hAnsiTheme="minorHAnsi" w:cstheme="minorHAnsi"/>
          <w:szCs w:val="24"/>
        </w:rPr>
        <w:t>.0</w:t>
      </w:r>
      <w:r w:rsidR="00A65474">
        <w:rPr>
          <w:rFonts w:asciiTheme="minorHAnsi" w:hAnsiTheme="minorHAnsi" w:cstheme="minorHAnsi"/>
          <w:szCs w:val="24"/>
        </w:rPr>
        <w:t>9</w:t>
      </w:r>
      <w:r w:rsidRPr="007B2B10">
        <w:rPr>
          <w:rFonts w:asciiTheme="minorHAnsi" w:hAnsiTheme="minorHAnsi" w:cstheme="minorHAnsi"/>
          <w:szCs w:val="24"/>
        </w:rPr>
        <w:t>.202</w:t>
      </w:r>
      <w:r w:rsidR="00DE62AC">
        <w:rPr>
          <w:rFonts w:asciiTheme="minorHAnsi" w:hAnsiTheme="minorHAnsi" w:cstheme="minorHAnsi"/>
          <w:szCs w:val="24"/>
        </w:rPr>
        <w:t>6</w:t>
      </w:r>
      <w:r w:rsidR="00703E57">
        <w:rPr>
          <w:rFonts w:asciiTheme="minorHAnsi" w:hAnsiTheme="minorHAnsi" w:cstheme="minorHAnsi"/>
          <w:szCs w:val="24"/>
        </w:rPr>
        <w:t xml:space="preserve">r.  do </w:t>
      </w:r>
      <w:r w:rsidR="00A65474">
        <w:rPr>
          <w:rFonts w:asciiTheme="minorHAnsi" w:hAnsiTheme="minorHAnsi" w:cstheme="minorHAnsi"/>
          <w:szCs w:val="24"/>
        </w:rPr>
        <w:t>22</w:t>
      </w:r>
      <w:r w:rsidR="00703E57">
        <w:rPr>
          <w:rFonts w:asciiTheme="minorHAnsi" w:hAnsiTheme="minorHAnsi" w:cstheme="minorHAnsi"/>
          <w:szCs w:val="24"/>
        </w:rPr>
        <w:t>.</w:t>
      </w:r>
      <w:r w:rsidR="00A65474">
        <w:rPr>
          <w:rFonts w:asciiTheme="minorHAnsi" w:hAnsiTheme="minorHAnsi" w:cstheme="minorHAnsi"/>
          <w:szCs w:val="24"/>
        </w:rPr>
        <w:t>12</w:t>
      </w:r>
      <w:r w:rsidRPr="007B2B10">
        <w:rPr>
          <w:rFonts w:asciiTheme="minorHAnsi" w:hAnsiTheme="minorHAnsi" w:cstheme="minorHAnsi"/>
          <w:szCs w:val="24"/>
        </w:rPr>
        <w:t>.2</w:t>
      </w:r>
      <w:r w:rsidR="00703E57">
        <w:rPr>
          <w:rFonts w:asciiTheme="minorHAnsi" w:hAnsiTheme="minorHAnsi" w:cstheme="minorHAnsi"/>
          <w:szCs w:val="24"/>
        </w:rPr>
        <w:t>02</w:t>
      </w:r>
      <w:r w:rsidR="00DE62AC">
        <w:rPr>
          <w:rFonts w:asciiTheme="minorHAnsi" w:hAnsiTheme="minorHAnsi" w:cstheme="minorHAnsi"/>
          <w:szCs w:val="24"/>
        </w:rPr>
        <w:t>6</w:t>
      </w:r>
      <w:r w:rsidRPr="007B2B10">
        <w:rPr>
          <w:rFonts w:asciiTheme="minorHAnsi" w:hAnsiTheme="minorHAnsi" w:cstheme="minorHAnsi"/>
          <w:szCs w:val="24"/>
        </w:rPr>
        <w:t>r.</w:t>
      </w:r>
    </w:p>
    <w:p w14:paraId="42F3256E"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2.</w:t>
      </w:r>
      <w:r w:rsidRPr="00DB1313">
        <w:rPr>
          <w:rFonts w:asciiTheme="minorHAnsi" w:hAnsiTheme="minorHAnsi" w:cstheme="minorHAnsi"/>
          <w:szCs w:val="24"/>
        </w:rPr>
        <w:t>Miejscem wykonania umowy jest siedziba Zamawiającego Szkoła Podstawowa im. Jana Pawła II w Sulikowie , ul. Zgorzelecka 28, 9-975 Sulików</w:t>
      </w:r>
    </w:p>
    <w:p w14:paraId="04EFC335"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3.</w:t>
      </w:r>
      <w:r w:rsidRPr="00DB1313">
        <w:rPr>
          <w:rFonts w:asciiTheme="minorHAnsi" w:hAnsiTheme="minorHAnsi" w:cstheme="minorHAnsi"/>
          <w:szCs w:val="24"/>
        </w:rPr>
        <w:t>Dostawy będą realizowane sukcesywnie w dni robocze, tj. od poniedziałku do piątku</w:t>
      </w:r>
    </w:p>
    <w:p w14:paraId="7D207E59"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w ilości i terminach określonych każdorazowo przez Zamawiającego, po uprzednim</w:t>
      </w:r>
    </w:p>
    <w:p w14:paraId="629C2214"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telefonicznym zgłoszeniu z jednodniowym wyprzedzeniem.</w:t>
      </w:r>
    </w:p>
    <w:p w14:paraId="1AD43BF3"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4.</w:t>
      </w:r>
      <w:r w:rsidRPr="00DB1313">
        <w:rPr>
          <w:rFonts w:asciiTheme="minorHAnsi" w:hAnsiTheme="minorHAnsi" w:cstheme="minorHAnsi"/>
          <w:szCs w:val="24"/>
        </w:rPr>
        <w:t>Zamówiony towar należy dostarczyć w godzinach od 7.00 do 8.00 dnia wskaza</w:t>
      </w:r>
      <w:r w:rsidR="000E3FB2">
        <w:rPr>
          <w:rFonts w:asciiTheme="minorHAnsi" w:hAnsiTheme="minorHAnsi" w:cstheme="minorHAnsi"/>
          <w:szCs w:val="24"/>
        </w:rPr>
        <w:t xml:space="preserve">nego przez Zamawiającego. </w:t>
      </w:r>
    </w:p>
    <w:p w14:paraId="5B0C9538" w14:textId="77777777" w:rsidR="00B66819" w:rsidRPr="00DB1313" w:rsidRDefault="00DB1313" w:rsidP="00DB1313">
      <w:pPr>
        <w:pStyle w:val="Standard"/>
        <w:ind w:left="4536"/>
        <w:jc w:val="both"/>
        <w:outlineLvl w:val="0"/>
        <w:rPr>
          <w:rFonts w:asciiTheme="minorHAnsi" w:hAnsiTheme="minorHAnsi" w:cstheme="minorHAnsi"/>
          <w:b/>
          <w:bCs/>
          <w:szCs w:val="24"/>
        </w:rPr>
      </w:pPr>
      <w:r w:rsidRPr="00DB1313">
        <w:rPr>
          <w:rFonts w:asciiTheme="minorHAnsi" w:hAnsiTheme="minorHAnsi" w:cstheme="minorHAnsi"/>
          <w:b/>
          <w:bCs/>
          <w:szCs w:val="24"/>
        </w:rPr>
        <w:t xml:space="preserve">  </w:t>
      </w:r>
      <w:r w:rsidR="00B66819" w:rsidRPr="00DB1313">
        <w:rPr>
          <w:rFonts w:asciiTheme="minorHAnsi" w:hAnsiTheme="minorHAnsi" w:cstheme="minorHAnsi"/>
          <w:b/>
          <w:bCs/>
          <w:szCs w:val="24"/>
        </w:rPr>
        <w:t xml:space="preserve"> § 4</w:t>
      </w:r>
    </w:p>
    <w:p w14:paraId="0CC56B2D"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1.</w:t>
      </w:r>
      <w:r w:rsidRPr="00DB1313">
        <w:rPr>
          <w:rFonts w:asciiTheme="minorHAnsi" w:hAnsiTheme="minorHAnsi" w:cstheme="minorHAnsi"/>
          <w:szCs w:val="24"/>
        </w:rPr>
        <w:t>Należności będą re</w:t>
      </w:r>
      <w:r w:rsidR="00A55962">
        <w:rPr>
          <w:rFonts w:asciiTheme="minorHAnsi" w:hAnsiTheme="minorHAnsi" w:cstheme="minorHAnsi"/>
          <w:szCs w:val="24"/>
        </w:rPr>
        <w:t>gulowane przelewem w terminie ……..</w:t>
      </w:r>
      <w:r w:rsidRPr="00DB1313">
        <w:rPr>
          <w:rFonts w:asciiTheme="minorHAnsi" w:hAnsiTheme="minorHAnsi" w:cstheme="minorHAnsi"/>
          <w:szCs w:val="24"/>
        </w:rPr>
        <w:t xml:space="preserve"> dniowym na podstawie faktur VAT wystawionych przez Wykonawcę  po skutecznym dokonaniu dostawy.</w:t>
      </w:r>
    </w:p>
    <w:p w14:paraId="0CAD4B0F" w14:textId="77777777" w:rsidR="00B66819" w:rsidRPr="00DB1313" w:rsidRDefault="00B66819" w:rsidP="00B66819">
      <w:pPr>
        <w:pStyle w:val="Standard"/>
        <w:jc w:val="both"/>
        <w:rPr>
          <w:rFonts w:asciiTheme="minorHAnsi" w:hAnsiTheme="minorHAnsi" w:cstheme="minorHAnsi"/>
          <w:b/>
          <w:szCs w:val="24"/>
        </w:rPr>
      </w:pPr>
      <w:r w:rsidRPr="00DB1313">
        <w:rPr>
          <w:rFonts w:asciiTheme="minorHAnsi" w:hAnsiTheme="minorHAnsi" w:cstheme="minorHAnsi"/>
          <w:b/>
          <w:szCs w:val="24"/>
        </w:rPr>
        <w:t>2.Ceny jednostkowe brutto towaru na fakturach VAT, odpowiadać muszą cenom jednostkowym brutto towaru  wskazanych w załączniku do niniejszej umowy.</w:t>
      </w:r>
    </w:p>
    <w:p w14:paraId="6F252A48"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3.</w:t>
      </w:r>
      <w:r w:rsidRPr="00DB1313">
        <w:rPr>
          <w:rFonts w:asciiTheme="minorHAnsi" w:hAnsiTheme="minorHAnsi" w:cstheme="minorHAnsi"/>
          <w:szCs w:val="24"/>
        </w:rPr>
        <w:t xml:space="preserve">Zamawiający w dniu odbioru towaru dokona jego zbadania ilościowo- wartościowego, a w razie stwierdzenia wad lub braków złoży reklamację u Dostawcy, który zobowiązany jest do </w:t>
      </w:r>
      <w:r w:rsidRPr="00DB1313">
        <w:rPr>
          <w:rFonts w:asciiTheme="minorHAnsi" w:hAnsiTheme="minorHAnsi" w:cstheme="minorHAnsi"/>
          <w:szCs w:val="24"/>
        </w:rPr>
        <w:lastRenderedPageBreak/>
        <w:t>uwzględnienia wyżej wymienionej reklamacji oraz wymiany wadliwego towaru na towar wolny od wad.</w:t>
      </w:r>
    </w:p>
    <w:p w14:paraId="7FD3EFF5" w14:textId="77777777" w:rsidR="00B66819" w:rsidRPr="00DB1313" w:rsidRDefault="00DB1313" w:rsidP="00DB1313">
      <w:pPr>
        <w:pStyle w:val="Standard"/>
        <w:ind w:left="4536"/>
        <w:jc w:val="both"/>
        <w:outlineLvl w:val="0"/>
        <w:rPr>
          <w:rFonts w:asciiTheme="minorHAnsi" w:hAnsiTheme="minorHAnsi" w:cstheme="minorHAnsi"/>
          <w:b/>
          <w:bCs/>
          <w:szCs w:val="24"/>
        </w:rPr>
      </w:pPr>
      <w:r w:rsidRPr="00DB1313">
        <w:rPr>
          <w:rFonts w:asciiTheme="minorHAnsi" w:hAnsiTheme="minorHAnsi" w:cstheme="minorHAnsi"/>
          <w:b/>
          <w:bCs/>
          <w:szCs w:val="24"/>
        </w:rPr>
        <w:t xml:space="preserve">   </w:t>
      </w:r>
      <w:r w:rsidR="00B66819" w:rsidRPr="00DB1313">
        <w:rPr>
          <w:rFonts w:asciiTheme="minorHAnsi" w:hAnsiTheme="minorHAnsi" w:cstheme="minorHAnsi"/>
          <w:b/>
          <w:bCs/>
          <w:szCs w:val="24"/>
        </w:rPr>
        <w:t xml:space="preserve"> § 5</w:t>
      </w:r>
    </w:p>
    <w:p w14:paraId="00A9881D" w14:textId="77777777" w:rsidR="00B66819" w:rsidRPr="00DB1313" w:rsidRDefault="00B66819" w:rsidP="00B66819">
      <w:pPr>
        <w:pStyle w:val="Standard"/>
        <w:jc w:val="both"/>
        <w:outlineLvl w:val="0"/>
        <w:rPr>
          <w:rFonts w:asciiTheme="minorHAnsi" w:hAnsiTheme="minorHAnsi" w:cstheme="minorHAnsi"/>
          <w:szCs w:val="24"/>
        </w:rPr>
      </w:pPr>
      <w:r w:rsidRPr="00DB1313">
        <w:rPr>
          <w:rFonts w:asciiTheme="minorHAnsi" w:hAnsiTheme="minorHAnsi" w:cstheme="minorHAnsi"/>
          <w:b/>
          <w:szCs w:val="24"/>
        </w:rPr>
        <w:t>1.</w:t>
      </w:r>
      <w:r w:rsidRPr="00DB1313">
        <w:rPr>
          <w:rFonts w:asciiTheme="minorHAnsi" w:hAnsiTheme="minorHAnsi" w:cstheme="minorHAnsi"/>
          <w:szCs w:val="24"/>
        </w:rPr>
        <w:t>Strony ustalają, że w razie niewykonania lub nieterminowego wykonania umowy Wykonawca zobowiązuje się zapłacić Zamawiającemu kary umowne w wysokości 20% wynagrodzenia za dostawę, która została nienależycie wykonana.</w:t>
      </w:r>
    </w:p>
    <w:p w14:paraId="02D768A0" w14:textId="77777777" w:rsidR="00B66819" w:rsidRPr="00DB1313" w:rsidRDefault="00B66819" w:rsidP="00B66819">
      <w:pPr>
        <w:pStyle w:val="Standard"/>
        <w:jc w:val="both"/>
        <w:outlineLvl w:val="0"/>
        <w:rPr>
          <w:rFonts w:asciiTheme="minorHAnsi" w:hAnsiTheme="minorHAnsi" w:cstheme="minorHAnsi"/>
          <w:szCs w:val="24"/>
        </w:rPr>
      </w:pPr>
      <w:r w:rsidRPr="00DB1313">
        <w:rPr>
          <w:rFonts w:asciiTheme="minorHAnsi" w:hAnsiTheme="minorHAnsi" w:cstheme="minorHAnsi"/>
          <w:b/>
          <w:szCs w:val="24"/>
        </w:rPr>
        <w:t>2.</w:t>
      </w:r>
      <w:r w:rsidRPr="00DB1313">
        <w:rPr>
          <w:rFonts w:asciiTheme="minorHAnsi" w:hAnsiTheme="minorHAnsi" w:cstheme="minorHAnsi"/>
          <w:szCs w:val="24"/>
        </w:rPr>
        <w:t>Zamawiający zobowiązuje się zapłacić Wykonawcy karę umowną w wysokości 5% wartości umowy w razie odstąpienia przez Wykonawcę od umowy z powodu okoliczności,</w:t>
      </w:r>
    </w:p>
    <w:p w14:paraId="1CD57C6C" w14:textId="77777777" w:rsidR="009C7F1C" w:rsidRPr="00DB1313" w:rsidRDefault="00B66819" w:rsidP="009C7F1C">
      <w:pPr>
        <w:pStyle w:val="Standard"/>
        <w:jc w:val="both"/>
        <w:outlineLvl w:val="0"/>
        <w:rPr>
          <w:rFonts w:asciiTheme="minorHAnsi" w:hAnsiTheme="minorHAnsi" w:cstheme="minorHAnsi"/>
          <w:szCs w:val="24"/>
        </w:rPr>
      </w:pPr>
      <w:r w:rsidRPr="00DB1313">
        <w:rPr>
          <w:rFonts w:asciiTheme="minorHAnsi" w:hAnsiTheme="minorHAnsi" w:cstheme="minorHAnsi"/>
          <w:szCs w:val="24"/>
        </w:rPr>
        <w:t xml:space="preserve">za które </w:t>
      </w:r>
      <w:r w:rsidR="001B2D94" w:rsidRPr="00DB1313">
        <w:rPr>
          <w:rFonts w:asciiTheme="minorHAnsi" w:hAnsiTheme="minorHAnsi" w:cstheme="minorHAnsi"/>
          <w:szCs w:val="24"/>
        </w:rPr>
        <w:t>zawinion</w:t>
      </w:r>
      <w:r w:rsidR="00075D3F" w:rsidRPr="00DB1313">
        <w:rPr>
          <w:rFonts w:asciiTheme="minorHAnsi" w:hAnsiTheme="minorHAnsi" w:cstheme="minorHAnsi"/>
          <w:szCs w:val="24"/>
        </w:rPr>
        <w:t xml:space="preserve">ą </w:t>
      </w:r>
      <w:r w:rsidRPr="00DB1313">
        <w:rPr>
          <w:rFonts w:asciiTheme="minorHAnsi" w:hAnsiTheme="minorHAnsi" w:cstheme="minorHAnsi"/>
          <w:szCs w:val="24"/>
        </w:rPr>
        <w:t>odpowiedzialność ponosi Zamawiający</w:t>
      </w:r>
      <w:r w:rsidR="009C7F1C" w:rsidRPr="00DB1313">
        <w:rPr>
          <w:rFonts w:asciiTheme="minorHAnsi" w:hAnsiTheme="minorHAnsi" w:cstheme="minorHAnsi"/>
          <w:szCs w:val="24"/>
        </w:rPr>
        <w:t>.</w:t>
      </w:r>
    </w:p>
    <w:p w14:paraId="45130659" w14:textId="77777777" w:rsidR="00B66819" w:rsidRPr="00DB1313" w:rsidRDefault="00B66819" w:rsidP="00B66819">
      <w:pPr>
        <w:pStyle w:val="Standard"/>
        <w:jc w:val="both"/>
        <w:outlineLvl w:val="0"/>
        <w:rPr>
          <w:rFonts w:asciiTheme="minorHAnsi" w:hAnsiTheme="minorHAnsi" w:cstheme="minorHAnsi"/>
          <w:szCs w:val="24"/>
        </w:rPr>
      </w:pPr>
      <w:r w:rsidRPr="00DB1313">
        <w:rPr>
          <w:rFonts w:asciiTheme="minorHAnsi" w:hAnsiTheme="minorHAnsi" w:cstheme="minorHAnsi"/>
          <w:b/>
          <w:szCs w:val="24"/>
        </w:rPr>
        <w:t>3.</w:t>
      </w:r>
      <w:r w:rsidRPr="00DB1313">
        <w:rPr>
          <w:rFonts w:asciiTheme="minorHAnsi" w:hAnsiTheme="minorHAnsi" w:cstheme="minorHAnsi"/>
          <w:szCs w:val="24"/>
        </w:rPr>
        <w:t>Wykonawca zobowiązuje się zapłacić Zamawiającemu kar</w:t>
      </w:r>
      <w:r w:rsidR="00075D3F" w:rsidRPr="00DB1313">
        <w:rPr>
          <w:rFonts w:asciiTheme="minorHAnsi" w:hAnsiTheme="minorHAnsi" w:cstheme="minorHAnsi"/>
          <w:szCs w:val="24"/>
        </w:rPr>
        <w:t>ę</w:t>
      </w:r>
      <w:r w:rsidRPr="00DB1313">
        <w:rPr>
          <w:rFonts w:asciiTheme="minorHAnsi" w:hAnsiTheme="minorHAnsi" w:cstheme="minorHAnsi"/>
          <w:szCs w:val="24"/>
        </w:rPr>
        <w:t xml:space="preserve"> umowną w wysokości 5% wartości umowy w razie odstąpienia przez Zamawiającego od umowy z powodu okoliczności za które odpowiedzialność ponosi Wykonawca.</w:t>
      </w:r>
    </w:p>
    <w:p w14:paraId="05E75DFD" w14:textId="77777777" w:rsidR="00B66819" w:rsidRPr="00DB1313" w:rsidRDefault="00B66819" w:rsidP="00B66819">
      <w:pPr>
        <w:pStyle w:val="Standard"/>
        <w:jc w:val="both"/>
        <w:outlineLvl w:val="0"/>
        <w:rPr>
          <w:rFonts w:asciiTheme="minorHAnsi" w:hAnsiTheme="minorHAnsi" w:cstheme="minorHAnsi"/>
          <w:szCs w:val="24"/>
        </w:rPr>
      </w:pPr>
      <w:r w:rsidRPr="00DB1313">
        <w:rPr>
          <w:rFonts w:asciiTheme="minorHAnsi" w:hAnsiTheme="minorHAnsi" w:cstheme="minorHAnsi"/>
          <w:b/>
          <w:szCs w:val="24"/>
        </w:rPr>
        <w:t>4.</w:t>
      </w:r>
      <w:r w:rsidRPr="00DB1313">
        <w:rPr>
          <w:rFonts w:asciiTheme="minorHAnsi" w:hAnsiTheme="minorHAnsi" w:cstheme="minorHAnsi"/>
          <w:szCs w:val="24"/>
        </w:rPr>
        <w:t xml:space="preserve">Strony ustalają, że w przypadku powtarzających się zastrzeżeń co do jakości towarów oraz terminu dostaw, Zamawiający dopuszcza możliwość </w:t>
      </w:r>
      <w:r w:rsidR="006B12E4" w:rsidRPr="00DB1313">
        <w:rPr>
          <w:rFonts w:asciiTheme="minorHAnsi" w:hAnsiTheme="minorHAnsi" w:cstheme="minorHAnsi"/>
          <w:szCs w:val="24"/>
        </w:rPr>
        <w:t>rozwiązania umowy bez wypowiedzenia</w:t>
      </w:r>
      <w:r w:rsidRPr="00DB1313">
        <w:rPr>
          <w:rFonts w:asciiTheme="minorHAnsi" w:hAnsiTheme="minorHAnsi" w:cstheme="minorHAnsi"/>
          <w:szCs w:val="24"/>
        </w:rPr>
        <w:t xml:space="preserve"> po uprzednim poinformowaniu o tym fakcie Dostawcy</w:t>
      </w:r>
      <w:r w:rsidR="006B12E4" w:rsidRPr="00DB1313">
        <w:rPr>
          <w:rFonts w:asciiTheme="minorHAnsi" w:hAnsiTheme="minorHAnsi" w:cstheme="minorHAnsi"/>
          <w:szCs w:val="24"/>
        </w:rPr>
        <w:t xml:space="preserve"> za 7- dniowym uprzedzeniem</w:t>
      </w:r>
      <w:r w:rsidRPr="00DB1313">
        <w:rPr>
          <w:rFonts w:asciiTheme="minorHAnsi" w:hAnsiTheme="minorHAnsi" w:cstheme="minorHAnsi"/>
          <w:szCs w:val="24"/>
        </w:rPr>
        <w:t>.</w:t>
      </w:r>
    </w:p>
    <w:p w14:paraId="180D6005" w14:textId="77777777" w:rsidR="00B66819" w:rsidRPr="00DB1313" w:rsidRDefault="006B12E4" w:rsidP="00B66819">
      <w:pPr>
        <w:pStyle w:val="Standard"/>
        <w:jc w:val="both"/>
        <w:outlineLvl w:val="0"/>
        <w:rPr>
          <w:rFonts w:asciiTheme="minorHAnsi" w:hAnsiTheme="minorHAnsi" w:cstheme="minorHAnsi"/>
          <w:szCs w:val="24"/>
        </w:rPr>
      </w:pPr>
      <w:r w:rsidRPr="00DB1313">
        <w:rPr>
          <w:rFonts w:asciiTheme="minorHAnsi" w:hAnsiTheme="minorHAnsi" w:cstheme="minorHAnsi"/>
          <w:szCs w:val="24"/>
        </w:rPr>
        <w:t xml:space="preserve">5. </w:t>
      </w:r>
      <w:r w:rsidR="00B66819" w:rsidRPr="00DB1313">
        <w:rPr>
          <w:rFonts w:asciiTheme="minorHAnsi" w:hAnsiTheme="minorHAnsi" w:cstheme="minorHAnsi"/>
          <w:szCs w:val="24"/>
        </w:rPr>
        <w:t xml:space="preserve">Zamawiającemu  przysługuje prawo do odstąpienia od umowy za </w:t>
      </w:r>
      <w:r w:rsidRPr="00DB1313">
        <w:rPr>
          <w:rFonts w:asciiTheme="minorHAnsi" w:hAnsiTheme="minorHAnsi" w:cstheme="minorHAnsi"/>
          <w:szCs w:val="24"/>
        </w:rPr>
        <w:t>7</w:t>
      </w:r>
      <w:r w:rsidR="00B66819" w:rsidRPr="00DB1313">
        <w:rPr>
          <w:rFonts w:asciiTheme="minorHAnsi" w:hAnsiTheme="minorHAnsi" w:cstheme="minorHAnsi"/>
          <w:szCs w:val="24"/>
        </w:rPr>
        <w:t>- dniowym okresem wypowiedzenia w przypadku:</w:t>
      </w:r>
    </w:p>
    <w:p w14:paraId="542960A1" w14:textId="77777777" w:rsidR="00B66819" w:rsidRPr="00DB1313" w:rsidRDefault="00B66819" w:rsidP="00B66819">
      <w:pPr>
        <w:pStyle w:val="Standard"/>
        <w:jc w:val="both"/>
        <w:outlineLvl w:val="0"/>
        <w:rPr>
          <w:rFonts w:asciiTheme="minorHAnsi" w:hAnsiTheme="minorHAnsi" w:cstheme="minorHAnsi"/>
          <w:szCs w:val="24"/>
        </w:rPr>
      </w:pPr>
      <w:r w:rsidRPr="00DB1313">
        <w:rPr>
          <w:rFonts w:asciiTheme="minorHAnsi" w:hAnsiTheme="minorHAnsi" w:cstheme="minorHAnsi"/>
          <w:szCs w:val="24"/>
        </w:rPr>
        <w:t>- upadłości lub rozwiązania firmy Dostawcy oraz gdy zostanie wydany nakaz zajęcia majątku Dostawcy w zakresie uniemożliwiającym prawidłową realizację przedmiotu zamówienia</w:t>
      </w:r>
    </w:p>
    <w:p w14:paraId="526CDEE6" w14:textId="77777777" w:rsidR="00B66819" w:rsidRPr="00DB1313" w:rsidRDefault="00B66819" w:rsidP="00B66819">
      <w:pPr>
        <w:pStyle w:val="Standard"/>
        <w:jc w:val="both"/>
        <w:outlineLvl w:val="0"/>
        <w:rPr>
          <w:rFonts w:asciiTheme="minorHAnsi" w:hAnsiTheme="minorHAnsi" w:cstheme="minorHAnsi"/>
          <w:szCs w:val="24"/>
        </w:rPr>
      </w:pPr>
      <w:r w:rsidRPr="00DB1313">
        <w:rPr>
          <w:rFonts w:asciiTheme="minorHAnsi" w:hAnsiTheme="minorHAnsi" w:cstheme="minorHAnsi"/>
          <w:szCs w:val="24"/>
        </w:rPr>
        <w:t>- gdy Dostawca trzykrotnie nie dotrzymał terminu dostawy lub jakości towarów. Odstąpienie od umowy powinno nastąpić w formie pisemnej pod rygorem nieważności.</w:t>
      </w:r>
    </w:p>
    <w:p w14:paraId="35AFF24D" w14:textId="77777777" w:rsidR="00B66819" w:rsidRPr="00DB1313" w:rsidRDefault="00B66819" w:rsidP="00B66819">
      <w:pPr>
        <w:pStyle w:val="Standard"/>
        <w:jc w:val="both"/>
        <w:outlineLvl w:val="0"/>
        <w:rPr>
          <w:rFonts w:asciiTheme="minorHAnsi" w:hAnsiTheme="minorHAnsi" w:cstheme="minorHAnsi"/>
          <w:szCs w:val="24"/>
        </w:rPr>
      </w:pPr>
      <w:r w:rsidRPr="00DB1313">
        <w:rPr>
          <w:rFonts w:asciiTheme="minorHAnsi" w:hAnsiTheme="minorHAnsi" w:cstheme="minorHAnsi"/>
          <w:b/>
          <w:szCs w:val="24"/>
        </w:rPr>
        <w:t>5.</w:t>
      </w:r>
      <w:r w:rsidRPr="00DB1313">
        <w:rPr>
          <w:rFonts w:asciiTheme="minorHAnsi" w:hAnsiTheme="minorHAnsi" w:cstheme="minorHAnsi"/>
          <w:szCs w:val="24"/>
        </w:rPr>
        <w:t>Strony zastrzegają sobie prawo dochodzenia odszkodowania przewyższającego wartość zastrzeżonych kar umownych.</w:t>
      </w:r>
    </w:p>
    <w:p w14:paraId="39EF3828" w14:textId="77777777" w:rsidR="00B66819" w:rsidRPr="00DB1313" w:rsidRDefault="00DB1313" w:rsidP="00DB1313">
      <w:pPr>
        <w:pStyle w:val="Standard"/>
        <w:ind w:left="4536"/>
        <w:jc w:val="both"/>
        <w:outlineLvl w:val="0"/>
        <w:rPr>
          <w:rFonts w:asciiTheme="minorHAnsi" w:hAnsiTheme="minorHAnsi" w:cstheme="minorHAnsi"/>
          <w:b/>
          <w:bCs/>
          <w:szCs w:val="24"/>
        </w:rPr>
      </w:pPr>
      <w:r w:rsidRPr="00DB1313">
        <w:rPr>
          <w:rFonts w:asciiTheme="minorHAnsi" w:hAnsiTheme="minorHAnsi" w:cstheme="minorHAnsi"/>
          <w:b/>
          <w:bCs/>
          <w:szCs w:val="24"/>
        </w:rPr>
        <w:t xml:space="preserve">   </w:t>
      </w:r>
      <w:r w:rsidR="00B66819" w:rsidRPr="00DB1313">
        <w:rPr>
          <w:rFonts w:asciiTheme="minorHAnsi" w:hAnsiTheme="minorHAnsi" w:cstheme="minorHAnsi"/>
          <w:b/>
          <w:bCs/>
          <w:szCs w:val="24"/>
        </w:rPr>
        <w:t>§ 6</w:t>
      </w:r>
    </w:p>
    <w:p w14:paraId="294A3B9C"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1.</w:t>
      </w:r>
      <w:r w:rsidRPr="00DB1313">
        <w:rPr>
          <w:rFonts w:asciiTheme="minorHAnsi" w:hAnsiTheme="minorHAnsi" w:cstheme="minorHAnsi"/>
          <w:szCs w:val="24"/>
        </w:rPr>
        <w:t>Zmiany i uzupełnienia niniejszej umowy wymagają formy pisemnej pod rygorem</w:t>
      </w:r>
    </w:p>
    <w:p w14:paraId="1FDDAAC9"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 xml:space="preserve"> </w:t>
      </w:r>
      <w:r w:rsidR="009C7F1C" w:rsidRPr="00DB1313">
        <w:rPr>
          <w:rFonts w:asciiTheme="minorHAnsi" w:hAnsiTheme="minorHAnsi" w:cstheme="minorHAnsi"/>
          <w:szCs w:val="24"/>
        </w:rPr>
        <w:t>n</w:t>
      </w:r>
      <w:r w:rsidRPr="00DB1313">
        <w:rPr>
          <w:rFonts w:asciiTheme="minorHAnsi" w:hAnsiTheme="minorHAnsi" w:cstheme="minorHAnsi"/>
          <w:szCs w:val="24"/>
        </w:rPr>
        <w:t>ieważności.</w:t>
      </w:r>
    </w:p>
    <w:p w14:paraId="15EDB611"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2.</w:t>
      </w:r>
      <w:r w:rsidRPr="00DB1313">
        <w:rPr>
          <w:rFonts w:asciiTheme="minorHAnsi" w:hAnsiTheme="minorHAnsi" w:cstheme="minorHAnsi"/>
          <w:szCs w:val="24"/>
        </w:rPr>
        <w:t>Zamawiający zastrzega sobie możliwość dokonania zmiany warunków umowy w zakresie :</w:t>
      </w:r>
    </w:p>
    <w:p w14:paraId="5B6E63DF"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 wielkości zamówienia w przypadku zmniejszenia lub zwiększenia ilości żywionych dzieci.</w:t>
      </w:r>
    </w:p>
    <w:p w14:paraId="34FA369B"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 w przypadku wystąpienia okoliczności (zdarzeń losowych), których nie można było przewidzieć w chwili zawarcia umowy</w:t>
      </w:r>
    </w:p>
    <w:p w14:paraId="7E0DB4EB"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 w przypadku zmiany przepisów prawnych</w:t>
      </w:r>
    </w:p>
    <w:p w14:paraId="6EE288B0"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lastRenderedPageBreak/>
        <w:t>3.</w:t>
      </w:r>
      <w:r w:rsidRPr="00DB1313">
        <w:rPr>
          <w:rFonts w:asciiTheme="minorHAnsi" w:hAnsiTheme="minorHAnsi" w:cstheme="minorHAnsi"/>
          <w:szCs w:val="24"/>
        </w:rPr>
        <w:t>W przypadku nie wykonania umowy z przyczyn stanu wyższej konieczności w tym stanu epidemii oraz na skutek rozwiązań prawnych (związanych ze epidemią), które uniemożliwiają wykonanie umowy, strony ustalają, iż realizacja umowy przez obie strony ulega zawieszeniu na czas trwania wyżej wymienionego stanu bez prawa do roszczeń przez żadną ze stron.</w:t>
      </w:r>
    </w:p>
    <w:p w14:paraId="03A2C8BE"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4.</w:t>
      </w:r>
      <w:r w:rsidRPr="00DB1313">
        <w:rPr>
          <w:rFonts w:asciiTheme="minorHAnsi" w:hAnsiTheme="minorHAnsi" w:cstheme="minorHAnsi"/>
          <w:szCs w:val="24"/>
        </w:rPr>
        <w:t>W sprawach nie uregulowanych niniejszą umową mają zastosowanie przepisy Kodeksu Cywilnego</w:t>
      </w:r>
      <w:r w:rsidR="001B2D94" w:rsidRPr="00DB1313">
        <w:rPr>
          <w:rFonts w:asciiTheme="minorHAnsi" w:hAnsiTheme="minorHAnsi" w:cstheme="minorHAnsi"/>
          <w:szCs w:val="24"/>
        </w:rPr>
        <w:t>.</w:t>
      </w:r>
    </w:p>
    <w:p w14:paraId="16FBDDCB" w14:textId="77777777" w:rsidR="00B66819" w:rsidRPr="00DB1313" w:rsidRDefault="00B66819" w:rsidP="00DB1313">
      <w:pPr>
        <w:pStyle w:val="Standard"/>
        <w:ind w:left="4536"/>
        <w:jc w:val="both"/>
        <w:outlineLvl w:val="0"/>
        <w:rPr>
          <w:rFonts w:asciiTheme="minorHAnsi" w:hAnsiTheme="minorHAnsi" w:cstheme="minorHAnsi"/>
          <w:b/>
          <w:bCs/>
          <w:szCs w:val="24"/>
        </w:rPr>
      </w:pPr>
      <w:r w:rsidRPr="00DB1313">
        <w:rPr>
          <w:rFonts w:asciiTheme="minorHAnsi" w:hAnsiTheme="minorHAnsi" w:cstheme="minorHAnsi"/>
          <w:b/>
          <w:bCs/>
          <w:szCs w:val="24"/>
        </w:rPr>
        <w:t>§ 7</w:t>
      </w:r>
    </w:p>
    <w:p w14:paraId="57787422"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Ewentualne spory mogące wynikać na tle realizacji postanowień niniejszej umowy, strony poddają rozstrzygnięciu właściwemu rzeczowo sądowi powszechnemu dla siedziby zamawiającego.</w:t>
      </w:r>
      <w:r w:rsidRPr="00DB1313">
        <w:rPr>
          <w:rFonts w:asciiTheme="minorHAnsi" w:hAnsiTheme="minorHAnsi" w:cstheme="minorHAnsi"/>
          <w:b/>
          <w:bCs/>
          <w:szCs w:val="24"/>
        </w:rPr>
        <w:t xml:space="preserve">                                                                           </w:t>
      </w:r>
    </w:p>
    <w:p w14:paraId="430C2FD1"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Umowa została sporządzona w dwóch  jednobrzmiących egzemplarzach, po jednym dla każdej ze Stron.</w:t>
      </w:r>
    </w:p>
    <w:p w14:paraId="45933B3E" w14:textId="77777777" w:rsidR="00B66819" w:rsidRPr="00DB1313" w:rsidRDefault="00B66819" w:rsidP="00B66819">
      <w:pPr>
        <w:pStyle w:val="Standard"/>
        <w:ind w:firstLine="4536"/>
        <w:jc w:val="both"/>
        <w:rPr>
          <w:rFonts w:asciiTheme="minorHAnsi" w:hAnsiTheme="minorHAnsi" w:cstheme="minorHAnsi"/>
          <w:b/>
          <w:szCs w:val="24"/>
        </w:rPr>
      </w:pPr>
    </w:p>
    <w:p w14:paraId="3C549CF4"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Załączniki do umowy stanowiące integralną jej część:</w:t>
      </w:r>
    </w:p>
    <w:p w14:paraId="151617E8"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a) Formularze propozycja cenowa –</w:t>
      </w:r>
      <w:r w:rsidR="00A55962">
        <w:rPr>
          <w:rFonts w:asciiTheme="minorHAnsi" w:hAnsiTheme="minorHAnsi" w:cstheme="minorHAnsi"/>
          <w:szCs w:val="24"/>
        </w:rPr>
        <w:t xml:space="preserve"> </w:t>
      </w:r>
      <w:r w:rsidRPr="00DB1313">
        <w:rPr>
          <w:rFonts w:asciiTheme="minorHAnsi" w:hAnsiTheme="minorHAnsi" w:cstheme="minorHAnsi"/>
          <w:szCs w:val="24"/>
        </w:rPr>
        <w:t>załącznik nr 4</w:t>
      </w:r>
    </w:p>
    <w:p w14:paraId="0B9FDBE7" w14:textId="77777777" w:rsidR="00B66819" w:rsidRPr="007B2B10"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 xml:space="preserve">b) </w:t>
      </w:r>
      <w:r w:rsidRPr="007B2B10">
        <w:rPr>
          <w:rFonts w:asciiTheme="minorHAnsi" w:hAnsiTheme="minorHAnsi" w:cstheme="minorHAnsi"/>
          <w:szCs w:val="24"/>
        </w:rPr>
        <w:t xml:space="preserve">Formularz asortymentowo – </w:t>
      </w:r>
      <w:r w:rsidR="0006287B" w:rsidRPr="007B2B10">
        <w:rPr>
          <w:rFonts w:asciiTheme="minorHAnsi" w:hAnsiTheme="minorHAnsi" w:cstheme="minorHAnsi"/>
          <w:szCs w:val="24"/>
        </w:rPr>
        <w:t>ilościowo –war</w:t>
      </w:r>
      <w:r w:rsidR="000E3FB2">
        <w:rPr>
          <w:rFonts w:asciiTheme="minorHAnsi" w:hAnsiTheme="minorHAnsi" w:cstheme="minorHAnsi"/>
          <w:szCs w:val="24"/>
        </w:rPr>
        <w:t xml:space="preserve">tościowy załącznik nr 4.1 </w:t>
      </w:r>
    </w:p>
    <w:p w14:paraId="0EC3DE60" w14:textId="77777777" w:rsidR="00B66819" w:rsidRPr="00DB1313" w:rsidRDefault="00B66819" w:rsidP="00B66819">
      <w:pPr>
        <w:pStyle w:val="Standard"/>
        <w:jc w:val="both"/>
        <w:rPr>
          <w:rFonts w:asciiTheme="minorHAnsi" w:hAnsiTheme="minorHAnsi" w:cstheme="minorHAnsi"/>
          <w:szCs w:val="24"/>
        </w:rPr>
      </w:pPr>
    </w:p>
    <w:p w14:paraId="0B36B7DC" w14:textId="77777777" w:rsidR="00B66819" w:rsidRPr="00DB1313" w:rsidRDefault="00B66819" w:rsidP="00B66819">
      <w:pPr>
        <w:pStyle w:val="Standard"/>
        <w:jc w:val="both"/>
        <w:rPr>
          <w:rFonts w:asciiTheme="minorHAnsi" w:hAnsiTheme="minorHAnsi" w:cstheme="minorHAnsi"/>
          <w:b/>
          <w:szCs w:val="24"/>
        </w:rPr>
      </w:pPr>
      <w:r w:rsidRPr="00DB1313">
        <w:rPr>
          <w:rFonts w:asciiTheme="minorHAnsi" w:hAnsiTheme="minorHAnsi" w:cstheme="minorHAnsi"/>
          <w:b/>
          <w:szCs w:val="24"/>
        </w:rPr>
        <w:t>OŚWIADCZAM, ŻE AKCEPTUJĘ PROJEKT NINIEJSZEJ UMOWY</w:t>
      </w:r>
    </w:p>
    <w:p w14:paraId="4D382220"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 xml:space="preserve">  </w:t>
      </w:r>
    </w:p>
    <w:p w14:paraId="7D821018" w14:textId="77777777" w:rsid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 xml:space="preserve">  </w:t>
      </w:r>
    </w:p>
    <w:p w14:paraId="01B06D32"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 xml:space="preserve">                                                                 </w:t>
      </w:r>
    </w:p>
    <w:p w14:paraId="6859D008"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 xml:space="preserve">Zamawiający                                                                                                   Wykonawca                         </w:t>
      </w:r>
    </w:p>
    <w:p w14:paraId="588EBDF1" w14:textId="77777777" w:rsidR="008B5528" w:rsidRPr="00DB1313" w:rsidRDefault="008B5528">
      <w:pPr>
        <w:rPr>
          <w:rFonts w:cstheme="minorHAnsi"/>
          <w:sz w:val="24"/>
          <w:szCs w:val="24"/>
        </w:rPr>
      </w:pPr>
    </w:p>
    <w:sectPr w:rsidR="008B5528" w:rsidRPr="00DB1313" w:rsidSect="008B55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819"/>
    <w:rsid w:val="00004062"/>
    <w:rsid w:val="0006287B"/>
    <w:rsid w:val="00075D3F"/>
    <w:rsid w:val="000A3F71"/>
    <w:rsid w:val="000B0E0D"/>
    <w:rsid w:val="000D4BC4"/>
    <w:rsid w:val="000E3FB2"/>
    <w:rsid w:val="001040B4"/>
    <w:rsid w:val="00171B9B"/>
    <w:rsid w:val="001B2D94"/>
    <w:rsid w:val="001B43DD"/>
    <w:rsid w:val="001C6FCF"/>
    <w:rsid w:val="00260B41"/>
    <w:rsid w:val="00275041"/>
    <w:rsid w:val="002A4560"/>
    <w:rsid w:val="002F5E30"/>
    <w:rsid w:val="00317272"/>
    <w:rsid w:val="00320110"/>
    <w:rsid w:val="00335846"/>
    <w:rsid w:val="00364E36"/>
    <w:rsid w:val="00371C56"/>
    <w:rsid w:val="00397555"/>
    <w:rsid w:val="003A2FE1"/>
    <w:rsid w:val="003D7291"/>
    <w:rsid w:val="00457781"/>
    <w:rsid w:val="004B5643"/>
    <w:rsid w:val="0055093E"/>
    <w:rsid w:val="0062230C"/>
    <w:rsid w:val="006228BD"/>
    <w:rsid w:val="006A6E6A"/>
    <w:rsid w:val="006B12E4"/>
    <w:rsid w:val="00703E57"/>
    <w:rsid w:val="00735543"/>
    <w:rsid w:val="00767C5D"/>
    <w:rsid w:val="0078607F"/>
    <w:rsid w:val="0078626F"/>
    <w:rsid w:val="007B2B10"/>
    <w:rsid w:val="00882207"/>
    <w:rsid w:val="008B5528"/>
    <w:rsid w:val="00965920"/>
    <w:rsid w:val="00982211"/>
    <w:rsid w:val="009C7F1C"/>
    <w:rsid w:val="009D3FB8"/>
    <w:rsid w:val="00A55962"/>
    <w:rsid w:val="00A65474"/>
    <w:rsid w:val="00A95A52"/>
    <w:rsid w:val="00AB13A3"/>
    <w:rsid w:val="00AB4A04"/>
    <w:rsid w:val="00AE1EA3"/>
    <w:rsid w:val="00AF6DEF"/>
    <w:rsid w:val="00B32FE8"/>
    <w:rsid w:val="00B37B3F"/>
    <w:rsid w:val="00B66819"/>
    <w:rsid w:val="00B86DEE"/>
    <w:rsid w:val="00B96205"/>
    <w:rsid w:val="00BC796C"/>
    <w:rsid w:val="00C06286"/>
    <w:rsid w:val="00C31246"/>
    <w:rsid w:val="00CD58B8"/>
    <w:rsid w:val="00CE0A81"/>
    <w:rsid w:val="00D16CDF"/>
    <w:rsid w:val="00D37123"/>
    <w:rsid w:val="00D94C42"/>
    <w:rsid w:val="00DA142C"/>
    <w:rsid w:val="00DB1313"/>
    <w:rsid w:val="00DD10CB"/>
    <w:rsid w:val="00DD6F94"/>
    <w:rsid w:val="00DE62AC"/>
    <w:rsid w:val="00E229C1"/>
    <w:rsid w:val="00E90213"/>
    <w:rsid w:val="00E93E77"/>
    <w:rsid w:val="00EA5418"/>
    <w:rsid w:val="00EE4657"/>
    <w:rsid w:val="00F44639"/>
    <w:rsid w:val="00F56C28"/>
    <w:rsid w:val="00FB30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EDE38"/>
  <w15:docId w15:val="{B8F09B13-5D24-441D-AB5F-6287CC7BF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B552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B66819"/>
    <w:pPr>
      <w:suppressAutoHyphens/>
      <w:autoSpaceDN w:val="0"/>
      <w:spacing w:after="0" w:line="360" w:lineRule="auto"/>
    </w:pPr>
    <w:rPr>
      <w:rFonts w:ascii="Calibri" w:eastAsia="Calibri" w:hAnsi="Calibri" w:cs="Calibri"/>
      <w:kern w:val="3"/>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310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1273</Words>
  <Characters>7644</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8900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Mariola Donhefner</cp:lastModifiedBy>
  <cp:revision>4</cp:revision>
  <dcterms:created xsi:type="dcterms:W3CDTF">2026-08-11T10:59:00Z</dcterms:created>
  <dcterms:modified xsi:type="dcterms:W3CDTF">2026-08-12T08:57:00Z</dcterms:modified>
</cp:coreProperties>
</file>